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sz w:val="24"/>
          <w:szCs w:val="24"/>
        </w:rPr>
      </w:pPr>
      <w:r>
        <w:rPr>
          <w:rFonts w:ascii="Arial Black" w:hAnsi="Arial Black"/>
          <w:sz w:val="24"/>
          <w:szCs w:val="24"/>
        </w:rPr>
        <w:t>ROTARY CLUB OF CARLETON PLACE AND MISSISSIPPI MILLS</w:t>
      </w:r>
    </w:p>
    <w:p>
      <w:pPr>
        <w:pStyle w:val="Normal"/>
        <w:jc w:val="center"/>
        <w:rPr>
          <w:rFonts w:ascii="Arial Black" w:hAnsi="Arial Black"/>
          <w:sz w:val="24"/>
          <w:szCs w:val="24"/>
        </w:rPr>
      </w:pPr>
      <w:r>
        <w:rPr>
          <w:rFonts w:ascii="Arial Black" w:hAnsi="Arial Black"/>
          <w:sz w:val="24"/>
          <w:szCs w:val="24"/>
        </w:rPr>
        <w:t>MINUTES: 2021 May 4</w:t>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1524"/>
        <w:gridCol w:w="6390"/>
        <w:gridCol w:w="1436"/>
      </w:tblGrid>
      <w:tr>
        <w:trPr/>
        <w:tc>
          <w:tcPr>
            <w:tcW w:w="1524" w:type="dxa"/>
            <w:tcBorders/>
            <w:shd w:fill="auto" w:val="clear"/>
            <w:tcMar>
              <w:left w:w="108" w:type="dxa"/>
            </w:tcMar>
          </w:tcPr>
          <w:p>
            <w:pPr>
              <w:pStyle w:val="Normal"/>
              <w:spacing w:lineRule="auto" w:line="240" w:before="0" w:after="0"/>
              <w:rPr>
                <w:rFonts w:cs="Calibri" w:cstheme="minorHAnsi"/>
              </w:rPr>
            </w:pPr>
            <w:r>
              <w:rPr>
                <w:rFonts w:cs="Calibri" w:cstheme="minorHAnsi"/>
              </w:rPr>
              <w:t>Location</w:t>
            </w:r>
          </w:p>
        </w:tc>
        <w:tc>
          <w:tcPr>
            <w:tcW w:w="6390" w:type="dxa"/>
            <w:tcBorders/>
            <w:shd w:fill="auto" w:val="clear"/>
            <w:tcMar>
              <w:left w:w="108" w:type="dxa"/>
            </w:tcMar>
          </w:tcPr>
          <w:p>
            <w:pPr>
              <w:pStyle w:val="Normal"/>
              <w:spacing w:lineRule="auto" w:line="240" w:before="0" w:after="0"/>
              <w:rPr>
                <w:rFonts w:cs="Calibri" w:cstheme="minorHAnsi"/>
              </w:rPr>
            </w:pPr>
            <w:r>
              <w:rPr>
                <w:rFonts w:cs="Calibri" w:cstheme="minorHAnsi"/>
              </w:rPr>
              <w:t>Online Meeting via Microsoft Teams</w:t>
            </w:r>
          </w:p>
        </w:tc>
        <w:tc>
          <w:tcPr>
            <w:tcW w:w="1436" w:type="dxa"/>
            <w:tcBorders/>
            <w:shd w:fill="auto" w:val="clear"/>
            <w:tcMar>
              <w:left w:w="108" w:type="dxa"/>
            </w:tcMar>
          </w:tcPr>
          <w:p>
            <w:pPr>
              <w:pStyle w:val="Normal"/>
              <w:spacing w:lineRule="auto" w:line="240" w:before="0" w:after="0"/>
              <w:rPr>
                <w:rFonts w:ascii="Arial Black" w:hAnsi="Arial Black"/>
                <w:b/>
                <w:b/>
                <w:bCs/>
              </w:rPr>
            </w:pPr>
            <w:r>
              <w:rPr>
                <w:rFonts w:ascii="Arial Black" w:hAnsi="Arial Black"/>
                <w:b/>
                <w:bCs/>
              </w:rPr>
            </w:r>
          </w:p>
        </w:tc>
      </w:tr>
      <w:tr>
        <w:trPr/>
        <w:tc>
          <w:tcPr>
            <w:tcW w:w="1524" w:type="dxa"/>
            <w:tcBorders/>
            <w:shd w:fill="auto" w:val="clear"/>
            <w:tcMar>
              <w:left w:w="108" w:type="dxa"/>
            </w:tcMar>
          </w:tcPr>
          <w:p>
            <w:pPr>
              <w:pStyle w:val="Normal"/>
              <w:spacing w:lineRule="auto" w:line="240" w:before="0" w:after="0"/>
              <w:rPr/>
            </w:pPr>
            <w:r>
              <w:rPr/>
              <w:t>Attendees</w:t>
            </w:r>
          </w:p>
        </w:tc>
        <w:tc>
          <w:tcPr>
            <w:tcW w:w="6390" w:type="dxa"/>
            <w:tcBorders/>
            <w:shd w:fill="auto" w:val="clear"/>
            <w:tcMar>
              <w:left w:w="108" w:type="dxa"/>
            </w:tcMar>
          </w:tcPr>
          <w:p>
            <w:pPr>
              <w:pStyle w:val="Normal"/>
              <w:spacing w:lineRule="auto" w:line="240" w:before="0" w:after="0"/>
              <w:rPr/>
            </w:pPr>
            <w:r>
              <w:rPr/>
              <w:t>Wayne Brunton, Mike Jeays, Marion Reilly, Dave Cousineau, Kathy Cousineau, Randy Dudding, Deen Dudding, Shelley Smith, Becky Dyck, Carman Carroll.</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r>
          </w:p>
        </w:tc>
        <w:tc>
          <w:tcPr>
            <w:tcW w:w="6390" w:type="dxa"/>
            <w:tcBorders/>
            <w:shd w:fill="auto" w:val="clear"/>
            <w:tcMar>
              <w:left w:w="108" w:type="dxa"/>
            </w:tcMar>
          </w:tcPr>
          <w:p>
            <w:pPr>
              <w:pStyle w:val="Normal"/>
              <w:spacing w:lineRule="auto" w:line="240" w:before="0" w:after="0"/>
              <w:rPr/>
            </w:pPr>
            <w:r>
              <w:rPr/>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w:t>
            </w:r>
          </w:p>
        </w:tc>
        <w:tc>
          <w:tcPr>
            <w:tcW w:w="6390" w:type="dxa"/>
            <w:tcBorders/>
            <w:shd w:fill="auto" w:val="clear"/>
            <w:tcMar>
              <w:left w:w="108" w:type="dxa"/>
            </w:tcMar>
          </w:tcPr>
          <w:p>
            <w:pPr>
              <w:pStyle w:val="Normal"/>
              <w:spacing w:lineRule="auto" w:line="240" w:before="0" w:after="0"/>
              <w:rPr/>
            </w:pPr>
            <w:r>
              <w:rPr>
                <w:b/>
                <w:bCs/>
              </w:rPr>
              <w:t>Call to order</w:t>
            </w:r>
            <w:r>
              <w:rPr/>
              <w:t>: 6:30 pm</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2</w:t>
            </w:r>
          </w:p>
        </w:tc>
        <w:tc>
          <w:tcPr>
            <w:tcW w:w="6390" w:type="dxa"/>
            <w:tcBorders/>
            <w:shd w:fill="auto" w:val="clear"/>
            <w:tcMar>
              <w:left w:w="108" w:type="dxa"/>
            </w:tcMar>
          </w:tcPr>
          <w:p>
            <w:pPr>
              <w:pStyle w:val="Normal"/>
              <w:spacing w:lineRule="auto" w:line="240" w:before="0" w:after="0"/>
              <w:rPr/>
            </w:pPr>
            <w:r>
              <w:rPr>
                <w:b/>
                <w:bCs/>
              </w:rPr>
              <w:t>Agenda items omitted due to online meetings</w:t>
            </w:r>
            <w:r>
              <w:rPr/>
              <w:t>: O Canada, Grace, Chase the Ace.</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3</w:t>
            </w:r>
          </w:p>
        </w:tc>
        <w:tc>
          <w:tcPr>
            <w:tcW w:w="6390" w:type="dxa"/>
            <w:tcBorders/>
            <w:shd w:fill="auto" w:val="clear"/>
            <w:tcMar>
              <w:left w:w="108" w:type="dxa"/>
            </w:tcMar>
          </w:tcPr>
          <w:p>
            <w:pPr>
              <w:pStyle w:val="Normal"/>
              <w:spacing w:lineRule="auto" w:line="240" w:before="0" w:after="0"/>
              <w:rPr/>
            </w:pPr>
            <w:r>
              <w:rPr>
                <w:b/>
                <w:bCs/>
              </w:rPr>
              <w:t>Welcome Rotarians, visiting Rotarians and Guests:</w:t>
            </w:r>
            <w:r>
              <w:rPr/>
              <w:t xml:space="preserve"> President Wayne extended a special invitation to Rotary District Governor Hadi Mortada, District Governor Elect Faye Campbell, Tara Gesner from Metrolands Media (Ottawa Valley News).</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4</w:t>
            </w:r>
          </w:p>
        </w:tc>
        <w:tc>
          <w:tcPr>
            <w:tcW w:w="6390" w:type="dxa"/>
            <w:tcBorders/>
            <w:shd w:fill="auto" w:val="clear"/>
            <w:tcMar>
              <w:left w:w="108" w:type="dxa"/>
            </w:tcMar>
          </w:tcPr>
          <w:p>
            <w:pPr>
              <w:pStyle w:val="Normal"/>
              <w:spacing w:lineRule="auto" w:line="240" w:before="0" w:after="0"/>
              <w:rPr/>
            </w:pPr>
            <w:r>
              <w:rPr>
                <w:b/>
                <w:bCs/>
              </w:rPr>
              <w:t>Guest Speaker:</w:t>
            </w:r>
            <w:r>
              <w:rPr/>
              <w:t xml:space="preserve"> President Wayne introduced our guest speaker, Carleton Place Mayor Doug Black.</w:t>
            </w:r>
          </w:p>
          <w:p>
            <w:pPr>
              <w:pStyle w:val="Normal"/>
              <w:spacing w:lineRule="auto" w:line="240" w:before="0" w:after="0"/>
              <w:rPr/>
            </w:pPr>
            <w:r>
              <w:rPr/>
            </w:r>
          </w:p>
          <w:p>
            <w:pPr>
              <w:pStyle w:val="Normal"/>
              <w:spacing w:lineRule="auto" w:line="240" w:before="0" w:after="0"/>
              <w:rPr/>
            </w:pPr>
            <w:r>
              <w:rPr/>
              <w:t xml:space="preserve">Mayor Black gave a very interesting presentation on current and future plans for the Town of Carleton Place. Our town is undergoing unprecedented growth and it is expected to almost double in size with the next twenty years. The Mayor spoke about the major housing developments, major infrastructure projects including the replacement of the Bridge Street Bridge, reconstruction of Bridge Street itself and Highway 17 through town. There will be significant commercial development in Carleton Place as well. Most large tracts of land within the town’s boundaries have been purchased and some preliminary and final plans in place for development over the coming years. The Mayor is optimistic about the town’s future and its ability to plan appropriately during these challenging times. </w:t>
            </w:r>
          </w:p>
          <w:p>
            <w:pPr>
              <w:pStyle w:val="Normal"/>
              <w:spacing w:lineRule="auto" w:line="240" w:before="0" w:after="0"/>
              <w:rPr/>
            </w:pPr>
            <w:r>
              <w:rPr/>
            </w:r>
          </w:p>
          <w:p>
            <w:pPr>
              <w:pStyle w:val="Normal"/>
              <w:spacing w:lineRule="auto" w:line="240" w:before="0" w:after="0"/>
              <w:rPr/>
            </w:pPr>
            <w:r>
              <w:rPr/>
              <w:t>After his presentation Mayor Black responded to questions from Rotarians and guests.</w:t>
            </w:r>
          </w:p>
          <w:p>
            <w:pPr>
              <w:pStyle w:val="Normal"/>
              <w:spacing w:lineRule="auto" w:line="240" w:before="0" w:after="0"/>
              <w:rPr/>
            </w:pPr>
            <w:r>
              <w:rPr/>
            </w:r>
          </w:p>
          <w:p>
            <w:pPr>
              <w:pStyle w:val="Normal"/>
              <w:spacing w:lineRule="auto" w:line="240" w:before="0" w:after="0"/>
              <w:rPr/>
            </w:pPr>
            <w:r>
              <w:rPr/>
              <w:t>The Mayor spoke about the value of service clubs to our town and he pledged support for our Club’s efforts in the community as well as those of other service organizations. The Town of Carleton Place is twinned with Franklin, Tennessee so perhaps our Club might do likewise with a Rotary Club in that area. Working with the Town on an Adopt a Trail Committee and giving us visibility in other ways were also mentioned by the Mayor. In all, Mayor Black’s presentation was well done and members felt it could be an important way for us to increase our visibility in Carleton Place.</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5</w:t>
            </w:r>
          </w:p>
        </w:tc>
        <w:tc>
          <w:tcPr>
            <w:tcW w:w="6390" w:type="dxa"/>
            <w:tcBorders/>
            <w:shd w:fill="auto" w:val="clear"/>
            <w:tcMar>
              <w:left w:w="108" w:type="dxa"/>
            </w:tcMar>
          </w:tcPr>
          <w:p>
            <w:pPr>
              <w:pStyle w:val="Normal"/>
              <w:spacing w:lineRule="auto" w:line="240" w:before="0" w:after="0"/>
              <w:rPr/>
            </w:pPr>
            <w:r>
              <w:rPr>
                <w:b/>
                <w:bCs/>
              </w:rPr>
              <w:t>Presentation of Honorary Membership to the Rotary Club of CP-MM:</w:t>
            </w:r>
            <w:r>
              <w:rPr/>
              <w:t xml:space="preserve"> Present Wayne presented Mayor Black with an honorary membership in our club. The Mayor said he was very pleased with this honour and he again pledged his support for our work and that of other service clubs in our community.</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6</w:t>
            </w:r>
          </w:p>
        </w:tc>
        <w:tc>
          <w:tcPr>
            <w:tcW w:w="6390" w:type="dxa"/>
            <w:tcBorders/>
            <w:shd w:fill="auto" w:val="clear"/>
            <w:tcMar>
              <w:left w:w="108" w:type="dxa"/>
            </w:tcMar>
          </w:tcPr>
          <w:p>
            <w:pPr>
              <w:pStyle w:val="Normal"/>
              <w:spacing w:lineRule="auto" w:line="240" w:before="0" w:after="0"/>
              <w:rPr/>
            </w:pPr>
            <w:r>
              <w:rPr>
                <w:b/>
                <w:bCs/>
              </w:rPr>
              <w:t>Virtual Happy Dollars</w:t>
            </w:r>
            <w:r>
              <w:rPr/>
              <w:t>: Members spoke about their respective happy events since the last meeting.</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7</w:t>
            </w:r>
          </w:p>
        </w:tc>
        <w:tc>
          <w:tcPr>
            <w:tcW w:w="6390" w:type="dxa"/>
            <w:tcBorders/>
            <w:shd w:fill="auto" w:val="clear"/>
            <w:tcMar>
              <w:left w:w="108" w:type="dxa"/>
            </w:tcMar>
          </w:tcPr>
          <w:p>
            <w:pPr>
              <w:pStyle w:val="Normal"/>
              <w:spacing w:lineRule="auto" w:line="240" w:before="0" w:after="0"/>
              <w:rPr/>
            </w:pPr>
            <w:r>
              <w:rPr>
                <w:b/>
                <w:bCs/>
              </w:rPr>
              <w:t>Meeting Minutes, 20 April 2021</w:t>
            </w:r>
            <w:r>
              <w:rPr/>
              <w:t>: Approved as presented.</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r>
          </w:p>
        </w:tc>
        <w:tc>
          <w:tcPr>
            <w:tcW w:w="6390" w:type="dxa"/>
            <w:tcBorders/>
            <w:shd w:fill="auto" w:val="clear"/>
            <w:tcMar>
              <w:left w:w="108" w:type="dxa"/>
            </w:tcMar>
          </w:tcPr>
          <w:p>
            <w:pPr>
              <w:pStyle w:val="Normal"/>
              <w:spacing w:lineRule="auto" w:line="240" w:before="0" w:after="0"/>
              <w:rPr/>
            </w:pPr>
            <w:r>
              <w:rPr/>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Next Meeting</w:t>
            </w:r>
          </w:p>
        </w:tc>
        <w:tc>
          <w:tcPr>
            <w:tcW w:w="6390" w:type="dxa"/>
            <w:tcBorders/>
            <w:shd w:fill="auto" w:val="clear"/>
            <w:tcMar>
              <w:left w:w="108" w:type="dxa"/>
            </w:tcMar>
          </w:tcPr>
          <w:p>
            <w:pPr>
              <w:pStyle w:val="Normal"/>
              <w:spacing w:lineRule="auto" w:line="240" w:before="0" w:after="0"/>
              <w:rPr/>
            </w:pPr>
            <w:r>
              <w:rPr/>
              <w:t>18 May 2021 at 6:30 pm</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Adjourned</w:t>
            </w:r>
          </w:p>
        </w:tc>
        <w:tc>
          <w:tcPr>
            <w:tcW w:w="6390" w:type="dxa"/>
            <w:tcBorders/>
            <w:shd w:fill="auto" w:val="clear"/>
            <w:tcMar>
              <w:left w:w="108" w:type="dxa"/>
            </w:tcMar>
          </w:tcPr>
          <w:p>
            <w:pPr>
              <w:pStyle w:val="Normal"/>
              <w:spacing w:lineRule="auto" w:line="240" w:before="0" w:after="0"/>
              <w:rPr/>
            </w:pPr>
            <w:r>
              <w:rPr>
                <w:b/>
                <w:bCs/>
              </w:rPr>
              <w:t>Adjournment</w:t>
            </w:r>
            <w:r>
              <w:rPr/>
              <w:t>: Given the time taken with the Mayor’s presentation and questions, it was decided to postpone other agenda items until our next meeting. The meeting adjourned at 7:45 pm.</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Approval of Minutes</w:t>
            </w:r>
          </w:p>
        </w:tc>
        <w:tc>
          <w:tcPr>
            <w:tcW w:w="6390" w:type="dxa"/>
            <w:tcBorders/>
            <w:shd w:fill="auto" w:val="clear"/>
            <w:tcMar>
              <w:left w:w="108" w:type="dxa"/>
            </w:tcMar>
          </w:tcPr>
          <w:p>
            <w:pPr>
              <w:pStyle w:val="Normal"/>
              <w:spacing w:lineRule="auto" w:line="240" w:before="0" w:after="0"/>
              <w:rPr/>
            </w:pPr>
            <w:r>
              <w:rPr/>
              <w:t>Carman Carroll, Acting Secretary: ____________________________</w:t>
            </w:r>
          </w:p>
          <w:p>
            <w:pPr>
              <w:pStyle w:val="Normal"/>
              <w:spacing w:lineRule="auto" w:line="240" w:before="0" w:after="0"/>
              <w:rPr/>
            </w:pPr>
            <w:r>
              <w:rPr/>
              <w:t>Minutes Adopted:___________________________</w:t>
            </w:r>
          </w:p>
        </w:tc>
        <w:tc>
          <w:tcPr>
            <w:tcW w:w="1436" w:type="dxa"/>
            <w:tcBorders/>
            <w:shd w:fill="auto" w:val="clear"/>
            <w:tcMar>
              <w:left w:w="108" w:type="dxa"/>
            </w:tcMar>
          </w:tcPr>
          <w:p>
            <w:pPr>
              <w:pStyle w:val="Normal"/>
              <w:spacing w:lineRule="auto" w:line="240" w:before="0" w:after="0"/>
              <w:rPr/>
            </w:pPr>
            <w:r>
              <w:rPr/>
            </w:r>
          </w:p>
        </w:tc>
      </w:tr>
    </w:tbl>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63921049"/>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64262"/>
    <w:rPr/>
  </w:style>
  <w:style w:type="character" w:styleId="FooterChar" w:customStyle="1">
    <w:name w:val="Footer Char"/>
    <w:basedOn w:val="DefaultParagraphFont"/>
    <w:link w:val="Footer"/>
    <w:uiPriority w:val="99"/>
    <w:qFormat/>
    <w:rsid w:val="00564262"/>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564262"/>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4262"/>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b4d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LibreOffice/5.1.6.2$Linux_X86_64 LibreOffice_project/10m0$Build-2</Application>
  <Pages>2</Pages>
  <Words>452</Words>
  <CharactersWithSpaces>2583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2021-05-17T15:34:00Z</dcterms:created>
  <dc:creator>Carman Carroll</dc:creator>
  <dc:description/>
  <dc:language>en-CA</dc:language>
  <cp:lastModifiedBy>Carman Carroll</cp:lastModifiedBy>
  <dcterms:modified xsi:type="dcterms:W3CDTF">2021-05-17T19:17:00Z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