
<file path=[Content_Types].xml><?xml version="1.0" encoding="utf-8"?>
<Types xmlns="http://schemas.openxmlformats.org/package/2006/content-types">
  <Override PartName="/_rels/.rels" ContentType="application/vnd.openxmlformats-package.relationships+xml"/>
  <Override PartName="/word/glossary/fontTable.xml" ContentType="application/vnd.openxmlformats-officedocument.wordprocessingml.fontTable+xml"/>
  <Override PartName="/word/glossary/_rels/document.xml.rels" ContentType="application/vnd.openxmlformats-package.relationships+xml"/>
  <Override PartName="/word/glossary/settings.xml" ContentType="application/vnd.openxmlformats-officedocument.wordprocessingml.settings+xml"/>
  <Override PartName="/word/glossary/styles.xml" ContentType="application/vnd.openxmlformats-officedocument.wordprocessingml.styles+xml"/>
  <Override PartName="/word/glossary/document.xml" ContentType="application/vnd.openxmlformats-officedocument.wordprocessingml.document.glossary+xml"/>
  <Override PartName="/word/glossary/webSettings.xml" ContentType="application/vnd.openxmlformats-officedocument.wordprocessingml.webSettings+xml"/>
  <Override PartName="/word/_rels/document.xml.rels" ContentType="application/vnd.openxmlformats-package.relationships+xml"/>
  <Override PartName="/word/settings.xml" ContentType="application/vnd.openxmlformats-officedocument.wordprocessingml.settings+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word/footer1.xml" ContentType="application/vnd.openxmlformats-officedocument.wordprocessingml.footer+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PlainTable5"/>
        <w:tblW w:w="4650" w:type="pct"/>
        <w:jc w:val="left"/>
        <w:tblInd w:w="0" w:type="dxa"/>
        <w:tblBorders/>
        <w:tblCellMar>
          <w:top w:w="144" w:type="dxa"/>
          <w:left w:w="0" w:type="dxa"/>
          <w:bottom w:w="14" w:type="dxa"/>
          <w:right w:w="0" w:type="dxa"/>
        </w:tblCellMar>
        <w:tblLook w:val="0000" w:noVBand="0" w:noHBand="0" w:lastColumn="0" w:firstColumn="0" w:lastRow="0" w:firstRow="0"/>
      </w:tblPr>
      <w:tblGrid>
        <w:gridCol w:w="2073"/>
        <w:gridCol w:w="3414"/>
        <w:gridCol w:w="4556"/>
      </w:tblGrid>
      <w:tr>
        <w:trPr/>
        <w:tc>
          <w:tcPr>
            <w:tcW w:w="5487" w:type="dxa"/>
            <w:gridSpan w:val="2"/>
            <w:tcBorders/>
            <w:shd w:color="auto" w:fill="F2F2F2" w:themeFill="background1" w:themeFillShade="f2" w:val="clear"/>
          </w:tcPr>
          <w:p>
            <w:pPr>
              <w:pStyle w:val="Heading2"/>
              <w:numPr>
                <w:ilvl w:val="0"/>
                <w:numId w:val="0"/>
              </w:numPr>
              <w:spacing w:before="80" w:after="80"/>
              <w:ind w:right="-6885" w:hanging="0"/>
              <w:outlineLvl w:val="1"/>
              <w:rPr>
                <w:sz w:val="32"/>
                <w:szCs w:val="32"/>
              </w:rPr>
            </w:pPr>
            <w:r>
              <w:rPr>
                <w:rFonts w:eastAsia="" w:cs="Times New Roman" w:eastAsiaTheme="minorEastAsia"/>
                <w:sz w:val="32"/>
                <w:szCs w:val="32"/>
              </w:rPr>
              <w:t>Rotary Meeting Minutes January 8</w:t>
            </w:r>
            <w:r>
              <w:rPr>
                <w:rFonts w:eastAsia="" w:cs="Times New Roman" w:eastAsiaTheme="minorEastAsia"/>
                <w:sz w:val="32"/>
                <w:szCs w:val="32"/>
                <w:vertAlign w:val="superscript"/>
              </w:rPr>
              <w:t>th</w:t>
            </w:r>
            <w:r>
              <w:rPr>
                <w:rFonts w:eastAsia="" w:cs="Times New Roman" w:eastAsiaTheme="minorEastAsia"/>
                <w:sz w:val="32"/>
                <w:szCs w:val="32"/>
              </w:rPr>
              <w:t xml:space="preserve"> 2019</w:t>
            </w:r>
            <w:r>
              <w:rPr>
                <w:rFonts w:eastAsia="" w:cs="Times New Roman" w:eastAsiaTheme="minorEastAsia"/>
                <w:sz w:val="48"/>
                <w:szCs w:val="48"/>
              </w:rPr>
              <w:t xml:space="preserve"> </w:t>
            </w:r>
          </w:p>
        </w:tc>
        <w:tc>
          <w:tcPr>
            <w:tcW w:w="4556" w:type="dxa"/>
            <w:tcBorders/>
            <w:shd w:color="auto" w:fill="F2F2F2" w:themeFill="background1" w:themeFillShade="f2" w:val="clear"/>
          </w:tcPr>
          <w:p>
            <w:pPr>
              <w:pStyle w:val="Normal"/>
              <w:spacing w:before="80" w:after="80"/>
              <w:ind w:left="-1260" w:hanging="0"/>
              <w:rPr>
                <w:b/>
                <w:b/>
                <w:sz w:val="24"/>
                <w:szCs w:val="24"/>
              </w:rPr>
            </w:pPr>
            <w:r>
              <w:rPr>
                <w:rFonts w:eastAsia="" w:cs="Times New Roman" w:eastAsiaTheme="minorEastAsia"/>
                <w:b/>
                <w:sz w:val="24"/>
                <w:szCs w:val="24"/>
              </w:rPr>
              <w:t xml:space="preserve">   </w:t>
            </w:r>
          </w:p>
        </w:tc>
      </w:tr>
      <w:tr>
        <w:trPr/>
        <w:tc>
          <w:tcPr>
            <w:tcW w:w="2073" w:type="dxa"/>
            <w:tcBorders/>
            <w:shd w:color="auto" w:fill="F2F2F2" w:themeFill="background1" w:themeFillShade="f2" w:val="clear"/>
          </w:tcPr>
          <w:p>
            <w:pPr>
              <w:pStyle w:val="Heading2"/>
              <w:spacing w:before="80" w:after="80"/>
              <w:rPr>
                <w:sz w:val="22"/>
                <w:szCs w:val="22"/>
              </w:rPr>
            </w:pPr>
            <w:sdt>
              <w:sdtPr>
                <w:id w:val="1286447625"/>
              </w:sdtPr>
              <w:sdtContent>
                <w:r>
                  <w:rPr>
                    <w:rFonts w:eastAsia="" w:cs="Times New Roman"/>
                    <w:sz w:val="22"/>
                    <w:szCs w:val="22"/>
                  </w:rPr>
                  <w:t>Attendees:</w:t>
                </w:r>
              </w:sdtContent>
            </w:sdt>
          </w:p>
        </w:tc>
        <w:tc>
          <w:tcPr>
            <w:tcW w:w="7970" w:type="dxa"/>
            <w:gridSpan w:val="2"/>
            <w:tcBorders/>
            <w:shd w:fill="auto" w:val="clear"/>
          </w:tcPr>
          <w:p>
            <w:pPr>
              <w:pStyle w:val="Normal"/>
              <w:spacing w:before="80" w:after="80"/>
              <w:rPr>
                <w:b/>
                <w:b/>
                <w:sz w:val="22"/>
                <w:szCs w:val="22"/>
              </w:rPr>
            </w:pPr>
            <w:r>
              <w:rPr>
                <w:rFonts w:eastAsia="" w:cs="Times New Roman" w:eastAsiaTheme="minorEastAsia"/>
                <w:b/>
                <w:sz w:val="22"/>
                <w:szCs w:val="22"/>
              </w:rPr>
              <w:t>Brenda, Ernie, Teresa, Marion, David C, Kathy, Eric, Bernie, Mike, Debbie M, Wayne</w:t>
            </w:r>
          </w:p>
        </w:tc>
      </w:tr>
      <w:tr>
        <w:trPr/>
        <w:tc>
          <w:tcPr>
            <w:tcW w:w="2073" w:type="dxa"/>
            <w:tcBorders/>
            <w:shd w:color="auto" w:fill="F2F2F2" w:themeFill="background1" w:themeFillShade="f2" w:val="clear"/>
            <w:tcMar>
              <w:top w:w="14" w:type="dxa"/>
            </w:tcMar>
          </w:tcPr>
          <w:p>
            <w:pPr>
              <w:pStyle w:val="Heading2"/>
              <w:spacing w:before="80" w:after="80"/>
              <w:rPr>
                <w:sz w:val="22"/>
                <w:szCs w:val="22"/>
              </w:rPr>
            </w:pPr>
            <w:r>
              <w:rPr>
                <w:rFonts w:eastAsia="" w:cs="Times New Roman" w:eastAsiaTheme="minorEastAsia"/>
                <w:sz w:val="22"/>
                <w:szCs w:val="22"/>
              </w:rPr>
              <w:t>Regrets:</w:t>
            </w:r>
          </w:p>
        </w:tc>
        <w:tc>
          <w:tcPr>
            <w:tcW w:w="7970" w:type="dxa"/>
            <w:gridSpan w:val="2"/>
            <w:tcBorders/>
            <w:shd w:color="auto" w:fill="F2F2F2" w:themeFill="background1" w:themeFillShade="f2" w:val="clear"/>
            <w:tcMar>
              <w:top w:w="14" w:type="dxa"/>
            </w:tcMar>
          </w:tcPr>
          <w:p>
            <w:pPr>
              <w:pStyle w:val="Normal"/>
              <w:spacing w:before="80" w:after="80"/>
              <w:rPr>
                <w:b/>
                <w:b/>
                <w:sz w:val="22"/>
                <w:szCs w:val="22"/>
              </w:rPr>
            </w:pPr>
            <w:r>
              <w:rPr>
                <w:rFonts w:eastAsia="" w:cs="Times New Roman" w:eastAsiaTheme="minorEastAsia"/>
                <w:b/>
                <w:sz w:val="22"/>
                <w:szCs w:val="22"/>
              </w:rPr>
              <w:t xml:space="preserve">Deb Shaw, Rick and Heather Deschamps, Lisa, Dave G, Sam, </w:t>
            </w:r>
          </w:p>
        </w:tc>
      </w:tr>
      <w:tr>
        <w:trPr/>
        <w:tc>
          <w:tcPr>
            <w:tcW w:w="2073" w:type="dxa"/>
            <w:tcBorders/>
            <w:shd w:color="auto" w:fill="F2F2F2" w:themeFill="background1" w:themeFillShade="f2" w:val="clear"/>
            <w:tcMar>
              <w:top w:w="14" w:type="dxa"/>
            </w:tcMar>
          </w:tcPr>
          <w:p>
            <w:pPr>
              <w:pStyle w:val="Heading2"/>
              <w:spacing w:before="80" w:after="80"/>
              <w:rPr>
                <w:sz w:val="22"/>
                <w:szCs w:val="22"/>
              </w:rPr>
            </w:pPr>
            <w:r>
              <w:rPr>
                <w:rFonts w:eastAsia="" w:cs="Times New Roman" w:eastAsiaTheme="minorEastAsia"/>
                <w:sz w:val="22"/>
                <w:szCs w:val="22"/>
              </w:rPr>
              <w:t>Guests:</w:t>
            </w:r>
          </w:p>
        </w:tc>
        <w:tc>
          <w:tcPr>
            <w:tcW w:w="7970" w:type="dxa"/>
            <w:gridSpan w:val="2"/>
            <w:tcBorders/>
            <w:shd w:fill="auto" w:val="clear"/>
            <w:tcMar>
              <w:top w:w="14" w:type="dxa"/>
            </w:tcMar>
          </w:tcPr>
          <w:p>
            <w:pPr>
              <w:pStyle w:val="Normal"/>
              <w:spacing w:before="80" w:after="80"/>
              <w:rPr>
                <w:b/>
                <w:b/>
                <w:sz w:val="22"/>
                <w:szCs w:val="22"/>
              </w:rPr>
            </w:pPr>
            <w:r>
              <w:rPr>
                <w:rFonts w:eastAsia="" w:cs="Times New Roman" w:eastAsiaTheme="minorEastAsia"/>
                <w:b/>
                <w:sz w:val="22"/>
                <w:szCs w:val="22"/>
              </w:rPr>
              <w:t>None</w:t>
            </w:r>
          </w:p>
        </w:tc>
      </w:tr>
    </w:tbl>
    <w:p>
      <w:pPr>
        <w:pStyle w:val="Heading1"/>
        <w:rPr>
          <w:sz w:val="24"/>
          <w:szCs w:val="24"/>
        </w:rPr>
      </w:pPr>
      <w:bookmarkStart w:id="0" w:name="MinuteItems"/>
      <w:bookmarkEnd w:id="0"/>
      <w:r>
        <w:rPr>
          <w:sz w:val="24"/>
          <w:szCs w:val="24"/>
        </w:rPr>
        <w:t>Minutes</w:t>
      </w:r>
    </w:p>
    <w:tbl>
      <w:tblPr>
        <w:tblW w:w="5000" w:type="pct"/>
        <w:jc w:val="left"/>
        <w:tblInd w:w="0" w:type="dxa"/>
        <w:tblBorders/>
        <w:tblCellMar>
          <w:top w:w="0" w:type="dxa"/>
          <w:left w:w="0" w:type="dxa"/>
          <w:bottom w:w="0" w:type="dxa"/>
          <w:right w:w="0" w:type="dxa"/>
        </w:tblCellMar>
        <w:tblLook w:val="0000" w:noVBand="0" w:noHBand="0" w:lastColumn="0" w:firstColumn="0" w:lastRow="0" w:firstRow="0"/>
      </w:tblPr>
      <w:tblGrid>
        <w:gridCol w:w="1013"/>
        <w:gridCol w:w="6162"/>
        <w:gridCol w:w="1961"/>
        <w:gridCol w:w="1663"/>
      </w:tblGrid>
      <w:tr>
        <w:trPr/>
        <w:tc>
          <w:tcPr>
            <w:tcW w:w="1013" w:type="dxa"/>
            <w:tcBorders/>
            <w:shd w:fill="auto" w:val="clear"/>
          </w:tcPr>
          <w:p>
            <w:pPr>
              <w:pStyle w:val="Heading2"/>
              <w:spacing w:before="80" w:after="80"/>
              <w:rPr>
                <w:sz w:val="24"/>
                <w:szCs w:val="24"/>
              </w:rPr>
            </w:pPr>
            <w:sdt>
              <w:sdtPr>
                <w:id w:val="115874992"/>
              </w:sdtPr>
              <w:sdtContent>
                <w:r>
                  <w:rPr>
                    <w:sz w:val="24"/>
                    <w:szCs w:val="24"/>
                  </w:rPr>
                  <w:t>Agenda item:</w:t>
                </w:r>
              </w:sdtContent>
            </w:sdt>
          </w:p>
        </w:tc>
        <w:tc>
          <w:tcPr>
            <w:tcW w:w="6162" w:type="dxa"/>
            <w:tcBorders/>
            <w:shd w:fill="auto" w:val="clear"/>
          </w:tcPr>
          <w:p>
            <w:pPr>
              <w:pStyle w:val="Normal"/>
              <w:widowControl/>
              <w:bidi w:val="0"/>
              <w:spacing w:before="80" w:after="80"/>
              <w:jc w:val="left"/>
              <w:rPr>
                <w:b/>
                <w:b/>
                <w:sz w:val="24"/>
                <w:szCs w:val="24"/>
              </w:rPr>
            </w:pPr>
            <w:r>
              <w:rPr>
                <w:b/>
                <w:sz w:val="24"/>
                <w:szCs w:val="24"/>
              </w:rPr>
              <w:t>Call to Order</w:t>
            </w:r>
          </w:p>
          <w:p>
            <w:pPr>
              <w:pStyle w:val="Normal"/>
              <w:rPr>
                <w:b/>
                <w:b/>
                <w:sz w:val="24"/>
                <w:szCs w:val="24"/>
              </w:rPr>
            </w:pPr>
            <w:r>
              <w:rPr>
                <w:b/>
                <w:sz w:val="24"/>
                <w:szCs w:val="24"/>
              </w:rPr>
              <w:t>Oh Canada</w:t>
            </w:r>
          </w:p>
          <w:p>
            <w:pPr>
              <w:pStyle w:val="Normal"/>
              <w:rPr>
                <w:b/>
                <w:b/>
                <w:sz w:val="24"/>
                <w:szCs w:val="24"/>
              </w:rPr>
            </w:pPr>
            <w:r>
              <w:rPr>
                <w:b/>
                <w:sz w:val="24"/>
                <w:szCs w:val="24"/>
              </w:rPr>
              <w:t>Prayer</w:t>
            </w:r>
          </w:p>
          <w:p>
            <w:pPr>
              <w:pStyle w:val="Normal"/>
              <w:ind w:right="-3606" w:hanging="0"/>
              <w:rPr>
                <w:b/>
                <w:b/>
                <w:sz w:val="24"/>
                <w:szCs w:val="24"/>
              </w:rPr>
            </w:pPr>
            <w:r>
              <w:rPr>
                <w:b/>
                <w:sz w:val="24"/>
                <w:szCs w:val="24"/>
              </w:rPr>
              <w:t>Happy Dollars – We made a few dollars on members pleased with the great attendance!</w:t>
            </w:r>
          </w:p>
          <w:p>
            <w:pPr>
              <w:pStyle w:val="Normal"/>
              <w:rPr>
                <w:b/>
                <w:b/>
                <w:sz w:val="24"/>
                <w:szCs w:val="24"/>
              </w:rPr>
            </w:pPr>
            <w:r>
              <w:rPr>
                <w:b/>
                <w:sz w:val="24"/>
                <w:szCs w:val="24"/>
              </w:rPr>
              <w:t xml:space="preserve">Chase the Ace:  New 50/50 started as the pot went at our Christmas Pot Luck to Dave Cousineau. </w:t>
            </w:r>
          </w:p>
          <w:p>
            <w:pPr>
              <w:pStyle w:val="Normal"/>
              <w:rPr>
                <w:b/>
                <w:b/>
                <w:sz w:val="24"/>
                <w:szCs w:val="24"/>
              </w:rPr>
            </w:pPr>
            <w:r>
              <w:rPr>
                <w:b/>
                <w:sz w:val="24"/>
                <w:szCs w:val="24"/>
              </w:rPr>
              <w:t xml:space="preserve">We are now going for the Ace of Clubs. Ernie pulled the Queen of Clubs … and so the pot </w:t>
            </w:r>
          </w:p>
          <w:p>
            <w:pPr>
              <w:pStyle w:val="Normal"/>
              <w:rPr>
                <w:b/>
                <w:b/>
                <w:sz w:val="24"/>
                <w:szCs w:val="24"/>
              </w:rPr>
            </w:pPr>
            <w:r>
              <w:rPr>
                <w:b/>
                <w:sz w:val="24"/>
                <w:szCs w:val="24"/>
              </w:rPr>
              <w:t>continues to grow.</w:t>
            </w:r>
          </w:p>
          <w:p>
            <w:pPr>
              <w:pStyle w:val="Normal"/>
              <w:spacing w:before="80" w:after="80"/>
              <w:rPr>
                <w:b/>
                <w:b/>
                <w:sz w:val="10"/>
                <w:szCs w:val="10"/>
              </w:rPr>
            </w:pPr>
            <w:r>
              <w:rPr>
                <w:b/>
                <w:sz w:val="10"/>
                <w:szCs w:val="10"/>
              </w:rPr>
            </w:r>
          </w:p>
        </w:tc>
        <w:tc>
          <w:tcPr>
            <w:tcW w:w="1961" w:type="dxa"/>
            <w:tcBorders/>
            <w:shd w:fill="auto" w:val="clear"/>
          </w:tcPr>
          <w:p>
            <w:pPr>
              <w:pStyle w:val="Heading2"/>
              <w:spacing w:before="80" w:after="80"/>
              <w:rPr>
                <w:sz w:val="24"/>
                <w:szCs w:val="24"/>
              </w:rPr>
            </w:pPr>
            <w:r>
              <w:rPr>
                <w:sz w:val="24"/>
                <w:szCs w:val="24"/>
              </w:rPr>
            </w:r>
          </w:p>
        </w:tc>
        <w:tc>
          <w:tcPr>
            <w:tcW w:w="1663" w:type="dxa"/>
            <w:tcBorders/>
            <w:shd w:fill="auto" w:val="clear"/>
          </w:tcPr>
          <w:p>
            <w:pPr>
              <w:pStyle w:val="Normal"/>
              <w:widowControl/>
              <w:bidi w:val="0"/>
              <w:spacing w:before="80" w:after="80"/>
              <w:jc w:val="left"/>
              <w:rPr>
                <w:b/>
                <w:b/>
                <w:sz w:val="24"/>
                <w:szCs w:val="24"/>
              </w:rPr>
            </w:pPr>
            <w:bookmarkStart w:id="1" w:name="MinuteTopicSection"/>
            <w:bookmarkStart w:id="2" w:name="_GoBack"/>
            <w:bookmarkEnd w:id="1"/>
            <w:bookmarkEnd w:id="2"/>
            <w:r>
              <w:rPr>
                <w:b/>
                <w:sz w:val="24"/>
                <w:szCs w:val="24"/>
              </w:rPr>
              <w:t>Ernie Rowe</w:t>
            </w:r>
          </w:p>
        </w:tc>
      </w:tr>
      <w:tr>
        <w:trPr/>
        <w:tc>
          <w:tcPr>
            <w:tcW w:w="1013" w:type="dxa"/>
            <w:tcBorders/>
            <w:shd w:fill="auto" w:val="clear"/>
          </w:tcPr>
          <w:p>
            <w:pPr>
              <w:pStyle w:val="Heading2"/>
              <w:keepNext/>
              <w:numPr>
                <w:ilvl w:val="0"/>
                <w:numId w:val="0"/>
              </w:numPr>
              <w:spacing w:before="80" w:after="80"/>
              <w:outlineLvl w:val="1"/>
              <w:rPr>
                <w:sz w:val="24"/>
                <w:szCs w:val="24"/>
              </w:rPr>
            </w:pPr>
            <w:sdt>
              <w:sdtPr>
                <w:id w:val="636774215"/>
              </w:sdtPr>
              <w:sdtContent>
                <w:r>
                  <w:rPr>
                    <w:sz w:val="24"/>
                    <w:szCs w:val="24"/>
                  </w:rPr>
                  <w:t>Agenda item:</w:t>
                </w:r>
              </w:sdtContent>
            </w:sdt>
          </w:p>
        </w:tc>
        <w:tc>
          <w:tcPr>
            <w:tcW w:w="6162" w:type="dxa"/>
            <w:tcBorders/>
            <w:shd w:fill="auto" w:val="clear"/>
          </w:tcPr>
          <w:p>
            <w:pPr>
              <w:pStyle w:val="Normal"/>
              <w:widowControl/>
              <w:bidi w:val="0"/>
              <w:spacing w:before="80" w:after="80"/>
              <w:jc w:val="left"/>
              <w:rPr>
                <w:b/>
                <w:b/>
                <w:sz w:val="24"/>
                <w:szCs w:val="24"/>
                <w:u w:val="single"/>
              </w:rPr>
            </w:pPr>
            <w:r>
              <w:rPr>
                <w:b/>
                <w:sz w:val="24"/>
                <w:szCs w:val="24"/>
                <w:u w:val="single"/>
              </w:rPr>
              <w:t>Resignations</w:t>
            </w:r>
          </w:p>
          <w:p>
            <w:pPr>
              <w:pStyle w:val="Normal"/>
              <w:ind w:right="-3424" w:hanging="0"/>
              <w:rPr>
                <w:b/>
                <w:b/>
                <w:sz w:val="24"/>
                <w:szCs w:val="24"/>
              </w:rPr>
            </w:pPr>
            <w:r>
              <w:rPr>
                <w:b/>
                <w:sz w:val="24"/>
                <w:szCs w:val="24"/>
              </w:rPr>
              <w:t>Kathy informed the club that Peg</w:t>
            </w:r>
            <w:r>
              <w:rPr>
                <w:b/>
                <w:sz w:val="24"/>
                <w:szCs w:val="24"/>
              </w:rPr>
              <w:t xml:space="preserve">gy </w:t>
            </w:r>
            <w:r>
              <w:rPr>
                <w:b/>
                <w:sz w:val="24"/>
                <w:szCs w:val="24"/>
              </w:rPr>
              <w:t xml:space="preserve">will be resigning as a member but would like to </w:t>
            </w:r>
          </w:p>
          <w:p>
            <w:pPr>
              <w:pStyle w:val="Normal"/>
              <w:ind w:right="-3424" w:hanging="0"/>
              <w:rPr>
                <w:b/>
                <w:b/>
                <w:sz w:val="24"/>
                <w:szCs w:val="24"/>
              </w:rPr>
            </w:pPr>
            <w:r>
              <w:rPr>
                <w:b/>
                <w:sz w:val="24"/>
                <w:szCs w:val="24"/>
              </w:rPr>
              <w:t>continue as a Friend of Rotary.</w:t>
            </w:r>
          </w:p>
          <w:p>
            <w:pPr>
              <w:pStyle w:val="Normal"/>
              <w:ind w:right="-3424" w:hanging="0"/>
              <w:rPr>
                <w:b/>
                <w:b/>
                <w:sz w:val="24"/>
                <w:szCs w:val="24"/>
              </w:rPr>
            </w:pPr>
            <w:r>
              <w:rPr>
                <w:b/>
                <w:sz w:val="24"/>
                <w:szCs w:val="24"/>
              </w:rPr>
              <w:t xml:space="preserve">Ernie informed the club that Sarah Bingham has sent a letter of resignation and would </w:t>
            </w:r>
          </w:p>
          <w:p>
            <w:pPr>
              <w:pStyle w:val="Normal"/>
              <w:ind w:right="-3424" w:hanging="0"/>
              <w:rPr>
                <w:b/>
                <w:b/>
                <w:sz w:val="24"/>
                <w:szCs w:val="24"/>
              </w:rPr>
            </w:pPr>
            <w:r>
              <w:rPr>
                <w:b/>
                <w:sz w:val="24"/>
                <w:szCs w:val="24"/>
              </w:rPr>
              <w:t>like to continue as a Friend of Rotary.</w:t>
            </w:r>
          </w:p>
          <w:p>
            <w:pPr>
              <w:pStyle w:val="Normal"/>
              <w:spacing w:before="80" w:after="80"/>
              <w:ind w:right="-3424" w:hanging="0"/>
              <w:rPr>
                <w:b/>
                <w:b/>
                <w:sz w:val="24"/>
                <w:szCs w:val="24"/>
              </w:rPr>
            </w:pPr>
            <w:r>
              <w:rPr>
                <w:b/>
                <w:sz w:val="24"/>
                <w:szCs w:val="24"/>
              </w:rPr>
              <w:t>David suggested that Friends of Rotary be part of a discussion at the Board meeting</w:t>
            </w:r>
          </w:p>
        </w:tc>
        <w:tc>
          <w:tcPr>
            <w:tcW w:w="1961" w:type="dxa"/>
            <w:tcBorders/>
            <w:shd w:fill="auto" w:val="clear"/>
          </w:tcPr>
          <w:p>
            <w:pPr>
              <w:pStyle w:val="Heading2"/>
              <w:spacing w:before="80" w:after="80"/>
              <w:rPr>
                <w:sz w:val="24"/>
                <w:szCs w:val="24"/>
              </w:rPr>
            </w:pPr>
            <w:r>
              <w:rPr>
                <w:sz w:val="24"/>
                <w:szCs w:val="24"/>
              </w:rPr>
            </w:r>
          </w:p>
        </w:tc>
        <w:tc>
          <w:tcPr>
            <w:tcW w:w="1663" w:type="dxa"/>
            <w:tcBorders/>
            <w:shd w:fill="auto" w:val="clear"/>
          </w:tcPr>
          <w:p>
            <w:pPr>
              <w:pStyle w:val="Normal"/>
              <w:widowControl/>
              <w:bidi w:val="0"/>
              <w:spacing w:before="80" w:after="80"/>
              <w:jc w:val="left"/>
              <w:rPr>
                <w:b/>
                <w:b/>
                <w:sz w:val="24"/>
                <w:szCs w:val="24"/>
              </w:rPr>
            </w:pPr>
            <w:r>
              <w:rPr>
                <w:b/>
                <w:sz w:val="24"/>
                <w:szCs w:val="24"/>
              </w:rPr>
              <w:t>Kathy and Ernie</w:t>
            </w:r>
          </w:p>
        </w:tc>
      </w:tr>
    </w:tbl>
    <w:p>
      <w:pPr>
        <w:pStyle w:val="Normal"/>
        <w:rPr>
          <w:b/>
          <w:b/>
          <w:sz w:val="24"/>
          <w:szCs w:val="24"/>
        </w:rPr>
      </w:pPr>
      <w:r>
        <w:rPr>
          <w:b/>
          <w:sz w:val="24"/>
          <w:szCs w:val="24"/>
        </w:rPr>
      </w:r>
    </w:p>
    <w:tbl>
      <w:tblPr>
        <w:tblW w:w="3100" w:type="pct"/>
        <w:jc w:val="left"/>
        <w:tblInd w:w="0" w:type="dxa"/>
        <w:tblBorders>
          <w:top w:val="single" w:sz="4" w:space="0" w:color="00000A"/>
        </w:tblBorders>
        <w:tblCellMar>
          <w:top w:w="0" w:type="dxa"/>
          <w:left w:w="0" w:type="dxa"/>
          <w:bottom w:w="0" w:type="dxa"/>
          <w:right w:w="0" w:type="dxa"/>
        </w:tblCellMar>
        <w:tblLook w:val="0000" w:noVBand="0" w:noHBand="0" w:lastColumn="0" w:firstColumn="0" w:lastRow="0" w:firstRow="0"/>
      </w:tblPr>
      <w:tblGrid>
        <w:gridCol w:w="1645"/>
        <w:gridCol w:w="5050"/>
      </w:tblGrid>
      <w:tr>
        <w:trPr/>
        <w:tc>
          <w:tcPr>
            <w:tcW w:w="1645" w:type="dxa"/>
            <w:tcBorders>
              <w:top w:val="single" w:sz="4" w:space="0" w:color="00000A"/>
            </w:tcBorders>
            <w:shd w:fill="auto" w:val="clear"/>
          </w:tcPr>
          <w:p>
            <w:pPr>
              <w:pStyle w:val="Heading2"/>
              <w:keepNext/>
              <w:numPr>
                <w:ilvl w:val="0"/>
                <w:numId w:val="0"/>
              </w:numPr>
              <w:spacing w:before="80" w:after="80"/>
              <w:outlineLvl w:val="1"/>
              <w:rPr>
                <w:sz w:val="24"/>
                <w:szCs w:val="24"/>
              </w:rPr>
            </w:pPr>
            <w:sdt>
              <w:sdtPr>
                <w:id w:val="1555790423"/>
              </w:sdtPr>
              <w:sdtContent>
                <w:r>
                  <w:rPr>
                    <w:sz w:val="24"/>
                    <w:szCs w:val="24"/>
                  </w:rPr>
                  <w:t>Agenda item:</w:t>
                </w:r>
              </w:sdtContent>
            </w:sdt>
          </w:p>
        </w:tc>
        <w:tc>
          <w:tcPr>
            <w:tcW w:w="5050" w:type="dxa"/>
            <w:tcBorders>
              <w:top w:val="single" w:sz="4" w:space="0" w:color="00000A"/>
            </w:tcBorders>
            <w:shd w:fill="auto" w:val="clear"/>
          </w:tcPr>
          <w:p>
            <w:pPr>
              <w:pStyle w:val="Normal"/>
              <w:spacing w:before="80" w:after="80"/>
              <w:ind w:left="-242" w:firstLine="283"/>
              <w:rPr>
                <w:b/>
                <w:b/>
                <w:sz w:val="24"/>
                <w:szCs w:val="24"/>
                <w:u w:val="single"/>
              </w:rPr>
            </w:pPr>
            <w:r>
              <w:rPr>
                <w:b/>
                <w:sz w:val="24"/>
                <w:szCs w:val="24"/>
                <w:u w:val="single"/>
              </w:rPr>
              <w:t>Compost and Rose Sales</w:t>
            </w:r>
          </w:p>
        </w:tc>
      </w:tr>
    </w:tbl>
    <w:p>
      <w:pPr>
        <w:pStyle w:val="Normal"/>
        <w:rPr>
          <w:b/>
          <w:b/>
          <w:sz w:val="24"/>
          <w:szCs w:val="24"/>
        </w:rPr>
      </w:pPr>
      <w:r>
        <w:rPr>
          <w:b/>
          <w:sz w:val="21"/>
          <w:szCs w:val="21"/>
        </w:rPr>
        <w:tab/>
        <w:tab/>
      </w:r>
      <w:r>
        <w:rPr>
          <w:b/>
          <w:sz w:val="24"/>
          <w:szCs w:val="24"/>
        </w:rPr>
        <w:t>Eric asked that people willing to be on either or both of these committees let him know</w:t>
      </w:r>
    </w:p>
    <w:p>
      <w:pPr>
        <w:pStyle w:val="Normal"/>
        <w:rPr>
          <w:b/>
          <w:b/>
          <w:sz w:val="24"/>
          <w:szCs w:val="24"/>
        </w:rPr>
      </w:pPr>
      <w:r>
        <w:rPr>
          <w:b/>
          <w:sz w:val="24"/>
          <w:szCs w:val="24"/>
        </w:rPr>
        <w:tab/>
        <w:tab/>
        <w:t xml:space="preserve">now so he can organize the work load. We have discussed having designated people to </w:t>
      </w:r>
    </w:p>
    <w:p>
      <w:pPr>
        <w:pStyle w:val="Normal"/>
        <w:rPr>
          <w:b/>
          <w:b/>
          <w:sz w:val="24"/>
          <w:szCs w:val="24"/>
        </w:rPr>
      </w:pPr>
      <w:r>
        <w:rPr>
          <w:b/>
          <w:sz w:val="24"/>
          <w:szCs w:val="24"/>
        </w:rPr>
        <w:tab/>
        <w:tab/>
        <w:t>make the calls, others to do the deliveries instead of everyone doing a bit of everything.</w:t>
      </w:r>
    </w:p>
    <w:p>
      <w:pPr>
        <w:pStyle w:val="Normal"/>
        <w:rPr>
          <w:b/>
          <w:b/>
          <w:sz w:val="24"/>
          <w:szCs w:val="24"/>
        </w:rPr>
      </w:pPr>
      <w:r>
        <w:rPr>
          <w:b/>
          <w:sz w:val="24"/>
          <w:szCs w:val="24"/>
        </w:rPr>
        <w:tab/>
        <w:tab/>
        <w:t>Brenda said she would send out an email to everyone with this request.</w:t>
      </w:r>
    </w:p>
    <w:tbl>
      <w:tblPr>
        <w:tblW w:w="3100" w:type="pct"/>
        <w:jc w:val="left"/>
        <w:tblInd w:w="0" w:type="dxa"/>
        <w:tblBorders>
          <w:top w:val="single" w:sz="4" w:space="0" w:color="00000A"/>
        </w:tblBorders>
        <w:tblCellMar>
          <w:top w:w="0" w:type="dxa"/>
          <w:left w:w="0" w:type="dxa"/>
          <w:bottom w:w="0" w:type="dxa"/>
          <w:right w:w="0" w:type="dxa"/>
        </w:tblCellMar>
        <w:tblLook w:val="0000" w:noVBand="0" w:noHBand="0" w:lastColumn="0" w:firstColumn="0" w:lastRow="0" w:firstRow="0"/>
      </w:tblPr>
      <w:tblGrid>
        <w:gridCol w:w="1645"/>
        <w:gridCol w:w="5050"/>
      </w:tblGrid>
      <w:tr>
        <w:trPr/>
        <w:tc>
          <w:tcPr>
            <w:tcW w:w="1645" w:type="dxa"/>
            <w:tcBorders>
              <w:top w:val="single" w:sz="4" w:space="0" w:color="00000A"/>
            </w:tcBorders>
            <w:shd w:fill="auto" w:val="clear"/>
          </w:tcPr>
          <w:p>
            <w:pPr>
              <w:pStyle w:val="Heading2"/>
              <w:keepNext/>
              <w:numPr>
                <w:ilvl w:val="0"/>
                <w:numId w:val="0"/>
              </w:numPr>
              <w:spacing w:before="80" w:after="80"/>
              <w:outlineLvl w:val="1"/>
              <w:rPr>
                <w:sz w:val="24"/>
                <w:szCs w:val="24"/>
              </w:rPr>
            </w:pPr>
            <w:sdt>
              <w:sdtPr>
                <w:id w:val="1578885360"/>
              </w:sdtPr>
              <w:sdtContent>
                <w:r>
                  <w:rPr>
                    <w:sz w:val="24"/>
                    <w:szCs w:val="24"/>
                  </w:rPr>
                  <w:t>Agenda item:</w:t>
                </w:r>
              </w:sdtContent>
            </w:sdt>
          </w:p>
        </w:tc>
        <w:tc>
          <w:tcPr>
            <w:tcW w:w="5050" w:type="dxa"/>
            <w:tcBorders>
              <w:top w:val="single" w:sz="4" w:space="0" w:color="00000A"/>
            </w:tcBorders>
            <w:shd w:fill="auto" w:val="clear"/>
          </w:tcPr>
          <w:p>
            <w:pPr>
              <w:pStyle w:val="Normal"/>
              <w:widowControl/>
              <w:bidi w:val="0"/>
              <w:spacing w:before="80" w:after="80"/>
              <w:jc w:val="left"/>
              <w:rPr>
                <w:b/>
                <w:b/>
                <w:sz w:val="24"/>
                <w:szCs w:val="24"/>
                <w:u w:val="single"/>
              </w:rPr>
            </w:pPr>
            <w:r>
              <w:rPr>
                <w:b/>
                <w:sz w:val="24"/>
                <w:szCs w:val="24"/>
                <w:u w:val="single"/>
              </w:rPr>
              <w:t>Club Runner</w:t>
            </w:r>
          </w:p>
        </w:tc>
      </w:tr>
    </w:tbl>
    <w:p>
      <w:pPr>
        <w:pStyle w:val="Normal"/>
        <w:ind w:left="1440" w:hanging="0"/>
        <w:rPr>
          <w:b/>
          <w:b/>
          <w:sz w:val="24"/>
          <w:szCs w:val="24"/>
        </w:rPr>
      </w:pPr>
      <w:r>
        <w:rPr>
          <w:b/>
          <w:sz w:val="24"/>
          <w:szCs w:val="24"/>
        </w:rPr>
        <w:t>Wayne has agreed to become the Communications Chair and take ownership of ClubRunner to negotiate an extension on our trail period and make a presentation to the club at the February 5</w:t>
      </w:r>
      <w:r>
        <w:rPr>
          <w:b/>
          <w:sz w:val="24"/>
          <w:szCs w:val="24"/>
          <w:vertAlign w:val="superscript"/>
        </w:rPr>
        <w:t>th</w:t>
      </w:r>
      <w:r>
        <w:rPr>
          <w:b/>
          <w:sz w:val="24"/>
          <w:szCs w:val="24"/>
        </w:rPr>
        <w:t xml:space="preserve"> meeting. Thank You Wayne.</w:t>
      </w:r>
    </w:p>
    <w:p>
      <w:pPr>
        <w:pStyle w:val="Normal"/>
        <w:ind w:left="1440" w:hanging="0"/>
        <w:rPr>
          <w:b/>
          <w:b/>
          <w:sz w:val="24"/>
          <w:szCs w:val="24"/>
        </w:rPr>
      </w:pPr>
      <w:r>
        <w:rPr>
          <w:b/>
          <w:sz w:val="24"/>
          <w:szCs w:val="24"/>
        </w:rPr>
      </w:r>
    </w:p>
    <w:p>
      <w:pPr>
        <w:pStyle w:val="Normal"/>
        <w:rPr>
          <w:b/>
          <w:b/>
          <w:sz w:val="24"/>
          <w:szCs w:val="24"/>
          <w:u w:val="single"/>
        </w:rPr>
      </w:pPr>
      <w:r>
        <w:rPr>
          <w:b/>
          <w:sz w:val="24"/>
          <w:szCs w:val="24"/>
        </w:rPr>
        <w:t xml:space="preserve">Agenda Item: </w:t>
      </w:r>
      <w:r>
        <w:rPr>
          <w:b/>
          <w:sz w:val="24"/>
          <w:szCs w:val="24"/>
          <w:u w:val="single"/>
        </w:rPr>
        <w:t>Honorary Members</w:t>
      </w:r>
    </w:p>
    <w:p>
      <w:pPr>
        <w:pStyle w:val="Normal"/>
        <w:ind w:left="1440" w:hanging="0"/>
        <w:rPr>
          <w:b/>
          <w:b/>
          <w:sz w:val="24"/>
          <w:szCs w:val="24"/>
        </w:rPr>
      </w:pPr>
      <w:r>
        <w:rPr>
          <w:b/>
          <w:sz w:val="24"/>
          <w:szCs w:val="24"/>
        </w:rPr>
        <w:t>Ernie has ascertained that the qualification for becoming an Honorary Member is Age + years of service must = 85. Alan Jones does qualify, and Mike will be checking to see if there are other past members who will also be eligible.</w:t>
      </w:r>
    </w:p>
    <w:p>
      <w:pPr>
        <w:pStyle w:val="Normal"/>
        <w:rPr>
          <w:b/>
          <w:b/>
          <w:sz w:val="24"/>
          <w:szCs w:val="24"/>
        </w:rPr>
      </w:pPr>
      <w:r>
        <w:rPr>
          <w:b/>
          <w:sz w:val="24"/>
          <w:szCs w:val="24"/>
        </w:rPr>
      </w:r>
    </w:p>
    <w:p>
      <w:pPr>
        <w:pStyle w:val="Normal"/>
        <w:rPr>
          <w:b/>
          <w:b/>
          <w:sz w:val="24"/>
          <w:szCs w:val="24"/>
          <w:u w:val="single"/>
        </w:rPr>
      </w:pPr>
      <w:r>
        <w:rPr>
          <w:b/>
          <w:sz w:val="24"/>
          <w:szCs w:val="24"/>
        </w:rPr>
        <w:t xml:space="preserve">Agenda Item: </w:t>
      </w:r>
      <w:r>
        <w:rPr>
          <w:b/>
          <w:sz w:val="24"/>
          <w:szCs w:val="24"/>
          <w:u w:val="single"/>
        </w:rPr>
        <w:t>Committee and Board Meetings</w:t>
      </w:r>
    </w:p>
    <w:p>
      <w:pPr>
        <w:pStyle w:val="Normal"/>
        <w:rPr>
          <w:b/>
          <w:b/>
          <w:sz w:val="24"/>
          <w:szCs w:val="24"/>
        </w:rPr>
      </w:pPr>
      <w:r>
        <w:rPr>
          <w:b/>
          <w:sz w:val="24"/>
          <w:szCs w:val="24"/>
        </w:rPr>
        <w:tab/>
        <w:tab/>
        <w:t>Casino Committee meeting at Ernie’s house 40 George St. Thursday January 10</w:t>
      </w:r>
      <w:r>
        <w:rPr>
          <w:b/>
          <w:sz w:val="24"/>
          <w:szCs w:val="24"/>
          <w:vertAlign w:val="superscript"/>
        </w:rPr>
        <w:t>th</w:t>
      </w:r>
    </w:p>
    <w:p>
      <w:pPr>
        <w:pStyle w:val="Normal"/>
        <w:rPr>
          <w:b/>
          <w:b/>
          <w:sz w:val="24"/>
          <w:szCs w:val="24"/>
        </w:rPr>
      </w:pPr>
      <w:r>
        <w:rPr>
          <w:b/>
          <w:sz w:val="24"/>
          <w:szCs w:val="24"/>
        </w:rPr>
        <w:tab/>
        <w:tab/>
        <w:t>Board Meeting at Ernie’s house 40 George St. Tuesday January 15</w:t>
      </w:r>
      <w:r>
        <w:rPr>
          <w:b/>
          <w:sz w:val="24"/>
          <w:szCs w:val="24"/>
          <w:vertAlign w:val="superscript"/>
        </w:rPr>
        <w:t>th</w:t>
      </w:r>
      <w:r>
        <w:rPr>
          <w:b/>
          <w:sz w:val="24"/>
          <w:szCs w:val="24"/>
        </w:rPr>
        <w:t xml:space="preserve"> </w:t>
      </w:r>
    </w:p>
    <w:p>
      <w:pPr>
        <w:pStyle w:val="Normal"/>
        <w:rPr>
          <w:b/>
          <w:b/>
          <w:sz w:val="24"/>
          <w:szCs w:val="24"/>
        </w:rPr>
      </w:pPr>
      <w:r>
        <w:rPr>
          <w:b/>
          <w:sz w:val="24"/>
          <w:szCs w:val="24"/>
        </w:rPr>
      </w:r>
    </w:p>
    <w:p>
      <w:pPr>
        <w:pStyle w:val="Normal"/>
        <w:rPr>
          <w:b/>
          <w:b/>
          <w:sz w:val="24"/>
          <w:szCs w:val="24"/>
          <w:u w:val="single"/>
        </w:rPr>
      </w:pPr>
      <w:r>
        <w:rPr>
          <w:b/>
          <w:sz w:val="24"/>
          <w:szCs w:val="24"/>
        </w:rPr>
        <w:t xml:space="preserve">Agenda Item: </w:t>
      </w:r>
      <w:r>
        <w:rPr>
          <w:b/>
          <w:sz w:val="24"/>
          <w:szCs w:val="24"/>
          <w:u w:val="single"/>
        </w:rPr>
        <w:t>Guest Speakers</w:t>
      </w:r>
    </w:p>
    <w:p>
      <w:pPr>
        <w:pStyle w:val="Normal"/>
        <w:ind w:left="1440" w:hanging="0"/>
        <w:rPr>
          <w:b/>
          <w:b/>
          <w:sz w:val="24"/>
          <w:szCs w:val="24"/>
        </w:rPr>
      </w:pPr>
      <w:r>
        <w:rPr>
          <w:b/>
          <w:sz w:val="24"/>
          <w:szCs w:val="24"/>
        </w:rPr>
        <w:t xml:space="preserve">Mike asked the club for suggestions for guest speakers. It was suggested that we limit speakers who are coming to ask for funds as we are limited in our spending this year and focus on interesting topics. Theresa suggested we tap into our own club especially newcomers and have them tell us about themselves. There was general agreement that this was a great idea. </w:t>
      </w:r>
    </w:p>
    <w:p>
      <w:pPr>
        <w:pStyle w:val="Normal"/>
        <w:ind w:left="1440" w:hanging="1440"/>
        <w:rPr>
          <w:b/>
          <w:b/>
          <w:sz w:val="24"/>
          <w:szCs w:val="24"/>
        </w:rPr>
      </w:pPr>
      <w:r>
        <w:rPr>
          <w:b/>
          <w:sz w:val="24"/>
          <w:szCs w:val="24"/>
        </w:rPr>
      </w:r>
    </w:p>
    <w:p>
      <w:pPr>
        <w:pStyle w:val="Normal"/>
        <w:ind w:left="1440" w:hanging="1440"/>
        <w:rPr>
          <w:b/>
          <w:b/>
          <w:sz w:val="24"/>
          <w:szCs w:val="24"/>
        </w:rPr>
      </w:pPr>
      <w:r>
        <w:rPr>
          <w:b/>
          <w:sz w:val="24"/>
          <w:szCs w:val="24"/>
        </w:rPr>
        <w:t>Next Meeting: January 22</w:t>
      </w:r>
      <w:r>
        <w:rPr>
          <w:b/>
          <w:sz w:val="24"/>
          <w:szCs w:val="24"/>
          <w:vertAlign w:val="superscript"/>
        </w:rPr>
        <w:t>nd</w:t>
      </w:r>
      <w:r>
        <w:rPr>
          <w:b/>
          <w:sz w:val="24"/>
          <w:szCs w:val="24"/>
        </w:rPr>
        <w:t xml:space="preserve"> Marion will be chairing as Brenda and Ernie will be away. Guest speaker will be Robyn Arseneault with the CP Hospital Foundation.</w:t>
      </w:r>
    </w:p>
    <w:p>
      <w:pPr>
        <w:pStyle w:val="Normal"/>
        <w:spacing w:before="0" w:after="0"/>
        <w:rPr>
          <w:rFonts w:ascii="Arial" w:hAnsi="Arial" w:eastAsia="Times New Roman" w:cs="Arial"/>
          <w:b/>
          <w:b/>
          <w:color w:val="212121"/>
          <w:sz w:val="21"/>
          <w:szCs w:val="21"/>
          <w:lang w:val="en-CA"/>
        </w:rPr>
      </w:pPr>
      <w:r>
        <w:rPr>
          <w:rFonts w:eastAsia="Times New Roman" w:cs="Arial" w:ascii="Arial" w:hAnsi="Arial"/>
          <w:b/>
          <w:color w:val="212121"/>
          <w:sz w:val="21"/>
          <w:szCs w:val="21"/>
          <w:lang w:val="en-CA"/>
        </w:rPr>
      </w:r>
    </w:p>
    <w:p>
      <w:pPr>
        <w:pStyle w:val="Normal"/>
        <w:spacing w:before="0" w:after="0"/>
        <w:rPr>
          <w:rFonts w:ascii="Arial" w:hAnsi="Arial" w:eastAsia="Times New Roman" w:cs="Arial"/>
          <w:b/>
          <w:b/>
          <w:color w:val="212121"/>
          <w:sz w:val="21"/>
          <w:szCs w:val="21"/>
          <w:lang w:val="en-CA"/>
        </w:rPr>
      </w:pPr>
      <w:r>
        <w:rPr>
          <w:rFonts w:eastAsia="Times New Roman" w:cs="Arial" w:ascii="Arial" w:hAnsi="Arial"/>
          <w:b/>
          <w:color w:val="212121"/>
          <w:sz w:val="21"/>
          <w:szCs w:val="21"/>
          <w:lang w:val="en-CA"/>
        </w:rPr>
        <w:t>Meeting Adjourned with motion by Mike and second by Eric – all approved.</w:t>
      </w:r>
    </w:p>
    <w:p>
      <w:pPr>
        <w:pStyle w:val="Normal"/>
        <w:spacing w:before="0" w:after="0"/>
        <w:rPr>
          <w:rFonts w:ascii="Arial" w:hAnsi="Arial" w:eastAsia="Times New Roman" w:cs="Arial"/>
          <w:b/>
          <w:b/>
          <w:color w:val="212121"/>
          <w:sz w:val="21"/>
          <w:szCs w:val="21"/>
          <w:lang w:val="en-CA"/>
        </w:rPr>
      </w:pPr>
      <w:r>
        <w:rPr>
          <w:rFonts w:eastAsia="Times New Roman" w:cs="Arial" w:ascii="Arial" w:hAnsi="Arial"/>
          <w:b/>
          <w:color w:val="212121"/>
          <w:sz w:val="21"/>
          <w:szCs w:val="21"/>
          <w:lang w:val="en-CA"/>
        </w:rPr>
      </w:r>
    </w:p>
    <w:p>
      <w:pPr>
        <w:pStyle w:val="Normal"/>
        <w:rPr>
          <w:b/>
          <w:b/>
          <w:lang w:val="en-CA"/>
        </w:rPr>
      </w:pPr>
      <w:r>
        <w:rPr>
          <w:b/>
          <w:lang w:val="en-CA"/>
        </w:rPr>
        <w:t>These minutes are declared to be a true and accurate record of The Rotary Club of Carleton Place and Mississippi Mills August 28</w:t>
      </w:r>
      <w:r>
        <w:rPr>
          <w:b/>
          <w:vertAlign w:val="superscript"/>
          <w:lang w:val="en-CA"/>
        </w:rPr>
        <w:t>th</w:t>
      </w:r>
      <w:r>
        <w:rPr>
          <w:b/>
          <w:lang w:val="en-CA"/>
        </w:rPr>
        <w:t>, 2018</w:t>
      </w:r>
    </w:p>
    <w:p>
      <w:pPr>
        <w:pStyle w:val="Normal"/>
        <w:spacing w:before="0" w:after="0"/>
        <w:rPr>
          <w:rFonts w:ascii="Arial" w:hAnsi="Arial" w:eastAsia="Times New Roman" w:cs="Arial"/>
          <w:b/>
          <w:b/>
          <w:color w:val="212121"/>
          <w:sz w:val="21"/>
          <w:szCs w:val="21"/>
          <w:lang w:val="en-CA"/>
        </w:rPr>
      </w:pPr>
      <w:r>
        <w:rPr>
          <w:rFonts w:eastAsia="Times New Roman" w:cs="Arial" w:ascii="Arial" w:hAnsi="Arial"/>
          <w:b/>
          <w:color w:val="212121"/>
          <w:sz w:val="21"/>
          <w:szCs w:val="21"/>
          <w:lang w:val="en-CA"/>
        </w:rPr>
        <w:t xml:space="preserve"> </w:t>
      </w:r>
    </w:p>
    <w:p>
      <w:pPr>
        <w:pStyle w:val="Normal"/>
        <w:spacing w:before="0" w:after="0"/>
        <w:rPr>
          <w:rFonts w:ascii="Arial" w:hAnsi="Arial" w:eastAsia="Times New Roman" w:cs="Arial"/>
          <w:b/>
          <w:b/>
          <w:color w:val="212121"/>
          <w:sz w:val="21"/>
          <w:szCs w:val="21"/>
          <w:lang w:val="en-CA"/>
        </w:rPr>
      </w:pPr>
      <w:r>
        <w:rPr>
          <w:rFonts w:eastAsia="Times New Roman" w:cs="Arial" w:ascii="Arial" w:hAnsi="Arial"/>
          <w:b/>
          <w:color w:val="212121"/>
          <w:sz w:val="21"/>
          <w:szCs w:val="21"/>
          <w:lang w:val="en-CA"/>
        </w:rPr>
      </w:r>
    </w:p>
    <w:tbl>
      <w:tblPr>
        <w:tblStyle w:val="TableGrid"/>
        <w:tblW w:w="10790" w:type="dxa"/>
        <w:jc w:val="left"/>
        <w:tblInd w:w="-5" w:type="dxa"/>
        <w:tblCellMar>
          <w:top w:w="0" w:type="dxa"/>
          <w:left w:w="103" w:type="dxa"/>
          <w:bottom w:w="0" w:type="dxa"/>
          <w:right w:w="108" w:type="dxa"/>
        </w:tblCellMar>
        <w:tblLook w:val="04a0" w:noVBand="1" w:noHBand="0" w:lastColumn="0" w:firstColumn="1" w:lastRow="0" w:firstRow="1"/>
      </w:tblPr>
      <w:tblGrid>
        <w:gridCol w:w="3596"/>
        <w:gridCol w:w="3597"/>
        <w:gridCol w:w="3597"/>
      </w:tblGrid>
      <w:tr>
        <w:trPr>
          <w:trHeight w:val="332" w:hRule="atLeast"/>
        </w:trPr>
        <w:tc>
          <w:tcPr>
            <w:tcW w:w="3596" w:type="dxa"/>
            <w:tcBorders/>
            <w:shd w:fill="auto" w:val="clear"/>
            <w:tcMar>
              <w:left w:w="103" w:type="dxa"/>
            </w:tcMar>
          </w:tcPr>
          <w:p>
            <w:pPr>
              <w:pStyle w:val="Normal"/>
              <w:spacing w:before="80" w:after="80"/>
              <w:rPr>
                <w:b/>
                <w:b/>
                <w:sz w:val="21"/>
                <w:szCs w:val="21"/>
                <w:lang w:val="en-CA"/>
              </w:rPr>
            </w:pPr>
            <w:r>
              <w:rPr>
                <w:b/>
                <w:sz w:val="21"/>
                <w:szCs w:val="21"/>
                <w:lang w:val="en-CA"/>
              </w:rPr>
            </w:r>
          </w:p>
          <w:p>
            <w:pPr>
              <w:pStyle w:val="Normal"/>
              <w:spacing w:before="80" w:after="80"/>
              <w:rPr>
                <w:b/>
                <w:b/>
                <w:sz w:val="21"/>
                <w:szCs w:val="21"/>
                <w:lang w:val="en-CA"/>
              </w:rPr>
            </w:pPr>
            <w:r>
              <w:rPr>
                <w:b/>
                <w:sz w:val="21"/>
                <w:szCs w:val="21"/>
                <w:lang w:val="en-CA"/>
              </w:rPr>
            </w:r>
          </w:p>
        </w:tc>
        <w:tc>
          <w:tcPr>
            <w:tcW w:w="3597" w:type="dxa"/>
            <w:tcBorders/>
            <w:shd w:fill="auto" w:val="clear"/>
            <w:tcMar>
              <w:left w:w="103" w:type="dxa"/>
            </w:tcMar>
          </w:tcPr>
          <w:p>
            <w:pPr>
              <w:pStyle w:val="Normal"/>
              <w:spacing w:before="80" w:after="80"/>
              <w:rPr>
                <w:b/>
                <w:b/>
                <w:sz w:val="21"/>
                <w:szCs w:val="21"/>
                <w:lang w:val="en-CA"/>
              </w:rPr>
            </w:pPr>
            <w:r>
              <w:rPr>
                <w:b/>
                <w:sz w:val="21"/>
                <w:szCs w:val="21"/>
                <w:lang w:val="en-CA"/>
              </w:rPr>
            </w:r>
          </w:p>
          <w:p>
            <w:pPr>
              <w:pStyle w:val="Normal"/>
              <w:spacing w:before="80" w:after="80"/>
              <w:rPr>
                <w:b/>
                <w:b/>
                <w:sz w:val="21"/>
                <w:szCs w:val="21"/>
                <w:lang w:val="en-CA"/>
              </w:rPr>
            </w:pPr>
            <w:r>
              <w:rPr>
                <w:b/>
                <w:sz w:val="21"/>
                <w:szCs w:val="21"/>
                <w:lang w:val="en-CA"/>
              </w:rPr>
            </w:r>
          </w:p>
        </w:tc>
        <w:tc>
          <w:tcPr>
            <w:tcW w:w="3597" w:type="dxa"/>
            <w:tcBorders/>
            <w:shd w:fill="auto" w:val="clear"/>
            <w:tcMar>
              <w:left w:w="103" w:type="dxa"/>
            </w:tcMar>
          </w:tcPr>
          <w:p>
            <w:pPr>
              <w:pStyle w:val="Normal"/>
              <w:spacing w:before="80" w:after="80"/>
              <w:rPr>
                <w:b/>
                <w:b/>
                <w:sz w:val="21"/>
                <w:szCs w:val="21"/>
                <w:lang w:val="en-CA"/>
              </w:rPr>
            </w:pPr>
            <w:r>
              <w:rPr>
                <w:b/>
                <w:sz w:val="21"/>
                <w:szCs w:val="21"/>
                <w:lang w:val="en-CA"/>
              </w:rPr>
            </w:r>
          </w:p>
          <w:p>
            <w:pPr>
              <w:pStyle w:val="Normal"/>
              <w:spacing w:before="80" w:after="80"/>
              <w:rPr>
                <w:b/>
                <w:b/>
                <w:sz w:val="21"/>
                <w:szCs w:val="21"/>
                <w:lang w:val="en-CA"/>
              </w:rPr>
            </w:pPr>
            <w:r>
              <w:rPr>
                <w:b/>
                <w:sz w:val="21"/>
                <w:szCs w:val="21"/>
                <w:lang w:val="en-CA"/>
              </w:rPr>
            </w:r>
          </w:p>
        </w:tc>
      </w:tr>
      <w:tr>
        <w:trPr/>
        <w:tc>
          <w:tcPr>
            <w:tcW w:w="3596" w:type="dxa"/>
            <w:tcBorders/>
            <w:shd w:fill="auto" w:val="clear"/>
            <w:tcMar>
              <w:left w:w="103" w:type="dxa"/>
            </w:tcMar>
          </w:tcPr>
          <w:p>
            <w:pPr>
              <w:pStyle w:val="Normal"/>
              <w:widowControl/>
              <w:bidi w:val="0"/>
              <w:spacing w:before="80" w:after="80"/>
              <w:jc w:val="left"/>
              <w:rPr>
                <w:b/>
                <w:b/>
                <w:sz w:val="21"/>
                <w:szCs w:val="21"/>
                <w:lang w:val="en-CA"/>
              </w:rPr>
            </w:pPr>
            <w:r>
              <w:rPr>
                <w:b/>
                <w:sz w:val="21"/>
                <w:szCs w:val="21"/>
                <w:lang w:val="en-CA"/>
              </w:rPr>
              <w:t>Signature</w:t>
            </w:r>
          </w:p>
        </w:tc>
        <w:tc>
          <w:tcPr>
            <w:tcW w:w="3597" w:type="dxa"/>
            <w:tcBorders/>
            <w:shd w:fill="auto" w:val="clear"/>
            <w:tcMar>
              <w:left w:w="103" w:type="dxa"/>
            </w:tcMar>
          </w:tcPr>
          <w:p>
            <w:pPr>
              <w:pStyle w:val="Normal"/>
              <w:widowControl/>
              <w:bidi w:val="0"/>
              <w:spacing w:before="80" w:after="80"/>
              <w:jc w:val="left"/>
              <w:rPr>
                <w:b/>
                <w:b/>
                <w:sz w:val="21"/>
                <w:szCs w:val="21"/>
                <w:lang w:val="en-CA"/>
              </w:rPr>
            </w:pPr>
            <w:r>
              <w:rPr>
                <w:b/>
                <w:sz w:val="21"/>
                <w:szCs w:val="21"/>
                <w:lang w:val="en-CA"/>
              </w:rPr>
              <w:t>Position</w:t>
            </w:r>
          </w:p>
        </w:tc>
        <w:tc>
          <w:tcPr>
            <w:tcW w:w="3597" w:type="dxa"/>
            <w:tcBorders/>
            <w:shd w:fill="auto" w:val="clear"/>
            <w:tcMar>
              <w:left w:w="103" w:type="dxa"/>
            </w:tcMar>
          </w:tcPr>
          <w:p>
            <w:pPr>
              <w:pStyle w:val="Normal"/>
              <w:widowControl/>
              <w:bidi w:val="0"/>
              <w:spacing w:before="80" w:after="80"/>
              <w:jc w:val="left"/>
              <w:rPr>
                <w:b/>
                <w:b/>
                <w:sz w:val="21"/>
                <w:szCs w:val="21"/>
                <w:lang w:val="en-CA"/>
              </w:rPr>
            </w:pPr>
            <w:r>
              <w:rPr>
                <w:b/>
                <w:sz w:val="21"/>
                <w:szCs w:val="21"/>
                <w:lang w:val="en-CA"/>
              </w:rPr>
              <w:t>Date</w:t>
            </w:r>
          </w:p>
        </w:tc>
      </w:tr>
    </w:tbl>
    <w:p>
      <w:pPr>
        <w:pStyle w:val="Normal"/>
        <w:rPr>
          <w:b/>
          <w:b/>
          <w:sz w:val="21"/>
          <w:szCs w:val="21"/>
          <w:lang w:val="en-CA"/>
        </w:rPr>
      </w:pPr>
      <w:r>
        <w:rPr>
          <w:b/>
          <w:sz w:val="21"/>
          <w:szCs w:val="21"/>
          <w:lang w:val="en-CA"/>
        </w:rPr>
      </w:r>
    </w:p>
    <w:tbl>
      <w:tblPr>
        <w:tblStyle w:val="TableGrid"/>
        <w:tblW w:w="10790" w:type="dxa"/>
        <w:jc w:val="left"/>
        <w:tblInd w:w="-5" w:type="dxa"/>
        <w:tblCellMar>
          <w:top w:w="0" w:type="dxa"/>
          <w:left w:w="103" w:type="dxa"/>
          <w:bottom w:w="0" w:type="dxa"/>
          <w:right w:w="108" w:type="dxa"/>
        </w:tblCellMar>
        <w:tblLook w:val="04a0" w:noVBand="1" w:noHBand="0" w:lastColumn="0" w:firstColumn="1" w:lastRow="0" w:firstRow="1"/>
      </w:tblPr>
      <w:tblGrid>
        <w:gridCol w:w="3596"/>
        <w:gridCol w:w="3597"/>
        <w:gridCol w:w="3597"/>
      </w:tblGrid>
      <w:tr>
        <w:trPr>
          <w:trHeight w:val="332" w:hRule="atLeast"/>
        </w:trPr>
        <w:tc>
          <w:tcPr>
            <w:tcW w:w="3596" w:type="dxa"/>
            <w:tcBorders/>
            <w:shd w:fill="auto" w:val="clear"/>
            <w:tcMar>
              <w:left w:w="103" w:type="dxa"/>
            </w:tcMar>
          </w:tcPr>
          <w:p>
            <w:pPr>
              <w:pStyle w:val="Normal"/>
              <w:spacing w:before="80" w:after="80"/>
              <w:rPr>
                <w:b/>
                <w:b/>
                <w:sz w:val="21"/>
                <w:szCs w:val="21"/>
                <w:lang w:val="en-CA"/>
              </w:rPr>
            </w:pPr>
            <w:r>
              <w:rPr>
                <w:b/>
                <w:sz w:val="21"/>
                <w:szCs w:val="21"/>
                <w:lang w:val="en-CA"/>
              </w:rPr>
            </w:r>
          </w:p>
          <w:p>
            <w:pPr>
              <w:pStyle w:val="Normal"/>
              <w:spacing w:before="80" w:after="80"/>
              <w:rPr>
                <w:b/>
                <w:b/>
                <w:sz w:val="21"/>
                <w:szCs w:val="21"/>
                <w:lang w:val="en-CA"/>
              </w:rPr>
            </w:pPr>
            <w:r>
              <w:rPr>
                <w:b/>
                <w:sz w:val="21"/>
                <w:szCs w:val="21"/>
                <w:lang w:val="en-CA"/>
              </w:rPr>
            </w:r>
          </w:p>
        </w:tc>
        <w:tc>
          <w:tcPr>
            <w:tcW w:w="3597" w:type="dxa"/>
            <w:tcBorders/>
            <w:shd w:fill="auto" w:val="clear"/>
            <w:tcMar>
              <w:left w:w="103" w:type="dxa"/>
            </w:tcMar>
          </w:tcPr>
          <w:p>
            <w:pPr>
              <w:pStyle w:val="Normal"/>
              <w:spacing w:before="80" w:after="80"/>
              <w:rPr>
                <w:b/>
                <w:b/>
                <w:sz w:val="21"/>
                <w:szCs w:val="21"/>
                <w:lang w:val="en-CA"/>
              </w:rPr>
            </w:pPr>
            <w:r>
              <w:rPr>
                <w:b/>
                <w:sz w:val="21"/>
                <w:szCs w:val="21"/>
                <w:lang w:val="en-CA"/>
              </w:rPr>
            </w:r>
          </w:p>
          <w:p>
            <w:pPr>
              <w:pStyle w:val="Normal"/>
              <w:spacing w:before="80" w:after="80"/>
              <w:rPr>
                <w:b/>
                <w:b/>
                <w:sz w:val="21"/>
                <w:szCs w:val="21"/>
                <w:lang w:val="en-CA"/>
              </w:rPr>
            </w:pPr>
            <w:r>
              <w:rPr>
                <w:b/>
                <w:sz w:val="21"/>
                <w:szCs w:val="21"/>
                <w:lang w:val="en-CA"/>
              </w:rPr>
            </w:r>
          </w:p>
        </w:tc>
        <w:tc>
          <w:tcPr>
            <w:tcW w:w="3597" w:type="dxa"/>
            <w:tcBorders/>
            <w:shd w:fill="auto" w:val="clear"/>
            <w:tcMar>
              <w:left w:w="103" w:type="dxa"/>
            </w:tcMar>
          </w:tcPr>
          <w:p>
            <w:pPr>
              <w:pStyle w:val="Normal"/>
              <w:spacing w:before="80" w:after="80"/>
              <w:rPr>
                <w:b/>
                <w:b/>
                <w:sz w:val="21"/>
                <w:szCs w:val="21"/>
                <w:lang w:val="en-CA"/>
              </w:rPr>
            </w:pPr>
            <w:r>
              <w:rPr>
                <w:b/>
                <w:sz w:val="21"/>
                <w:szCs w:val="21"/>
                <w:lang w:val="en-CA"/>
              </w:rPr>
            </w:r>
          </w:p>
          <w:p>
            <w:pPr>
              <w:pStyle w:val="Normal"/>
              <w:spacing w:before="80" w:after="80"/>
              <w:rPr>
                <w:b/>
                <w:b/>
                <w:sz w:val="21"/>
                <w:szCs w:val="21"/>
                <w:lang w:val="en-CA"/>
              </w:rPr>
            </w:pPr>
            <w:r>
              <w:rPr>
                <w:b/>
                <w:sz w:val="21"/>
                <w:szCs w:val="21"/>
                <w:lang w:val="en-CA"/>
              </w:rPr>
            </w:r>
          </w:p>
        </w:tc>
      </w:tr>
      <w:tr>
        <w:trPr/>
        <w:tc>
          <w:tcPr>
            <w:tcW w:w="3596" w:type="dxa"/>
            <w:tcBorders/>
            <w:shd w:fill="auto" w:val="clear"/>
            <w:tcMar>
              <w:left w:w="103" w:type="dxa"/>
            </w:tcMar>
          </w:tcPr>
          <w:p>
            <w:pPr>
              <w:pStyle w:val="Normal"/>
              <w:widowControl/>
              <w:bidi w:val="0"/>
              <w:spacing w:before="80" w:after="80"/>
              <w:jc w:val="left"/>
              <w:rPr>
                <w:b/>
                <w:b/>
                <w:sz w:val="21"/>
                <w:szCs w:val="21"/>
                <w:lang w:val="en-CA"/>
              </w:rPr>
            </w:pPr>
            <w:r>
              <w:rPr>
                <w:b/>
                <w:sz w:val="21"/>
                <w:szCs w:val="21"/>
                <w:lang w:val="en-CA"/>
              </w:rPr>
              <w:t>Signature</w:t>
            </w:r>
          </w:p>
        </w:tc>
        <w:tc>
          <w:tcPr>
            <w:tcW w:w="3597" w:type="dxa"/>
            <w:tcBorders/>
            <w:shd w:fill="auto" w:val="clear"/>
            <w:tcMar>
              <w:left w:w="103" w:type="dxa"/>
            </w:tcMar>
          </w:tcPr>
          <w:p>
            <w:pPr>
              <w:pStyle w:val="Normal"/>
              <w:widowControl/>
              <w:bidi w:val="0"/>
              <w:spacing w:before="80" w:after="80"/>
              <w:jc w:val="left"/>
              <w:rPr>
                <w:b/>
                <w:b/>
                <w:sz w:val="21"/>
                <w:szCs w:val="21"/>
                <w:lang w:val="en-CA"/>
              </w:rPr>
            </w:pPr>
            <w:r>
              <w:rPr>
                <w:b/>
                <w:sz w:val="21"/>
                <w:szCs w:val="21"/>
                <w:lang w:val="en-CA"/>
              </w:rPr>
              <w:t>Position</w:t>
            </w:r>
          </w:p>
        </w:tc>
        <w:tc>
          <w:tcPr>
            <w:tcW w:w="3597" w:type="dxa"/>
            <w:tcBorders/>
            <w:shd w:fill="auto" w:val="clear"/>
            <w:tcMar>
              <w:left w:w="103" w:type="dxa"/>
            </w:tcMar>
          </w:tcPr>
          <w:p>
            <w:pPr>
              <w:pStyle w:val="Normal"/>
              <w:widowControl/>
              <w:bidi w:val="0"/>
              <w:spacing w:before="80" w:after="80"/>
              <w:jc w:val="left"/>
              <w:rPr>
                <w:b/>
                <w:b/>
                <w:sz w:val="21"/>
                <w:szCs w:val="21"/>
                <w:lang w:val="en-CA"/>
              </w:rPr>
            </w:pPr>
            <w:r>
              <w:rPr>
                <w:b/>
                <w:sz w:val="21"/>
                <w:szCs w:val="21"/>
                <w:lang w:val="en-CA"/>
              </w:rPr>
              <w:t>Date</w:t>
            </w:r>
          </w:p>
        </w:tc>
      </w:tr>
    </w:tbl>
    <w:p>
      <w:pPr>
        <w:pStyle w:val="Normal"/>
        <w:rPr>
          <w:b/>
          <w:b/>
          <w:lang w:val="en-CA"/>
        </w:rPr>
      </w:pPr>
      <w:r>
        <w:rPr>
          <w:b/>
          <w:lang w:val="en-CA"/>
        </w:rPr>
      </w:r>
    </w:p>
    <w:p>
      <w:pPr>
        <w:pStyle w:val="Normal"/>
        <w:spacing w:before="0" w:after="0"/>
        <w:rPr>
          <w:rFonts w:ascii="Arial" w:hAnsi="Arial" w:eastAsia="Times New Roman" w:cs="Arial"/>
          <w:b/>
          <w:b/>
          <w:color w:val="212121"/>
          <w:sz w:val="20"/>
          <w:szCs w:val="20"/>
          <w:lang w:val="en-CA"/>
        </w:rPr>
      </w:pPr>
      <w:r>
        <w:rPr>
          <w:rFonts w:eastAsia="Times New Roman" w:cs="Arial" w:ascii="Arial" w:hAnsi="Arial"/>
          <w:b/>
          <w:color w:val="212121"/>
          <w:sz w:val="20"/>
          <w:szCs w:val="20"/>
          <w:lang w:val="en-CA"/>
        </w:rPr>
      </w:r>
    </w:p>
    <w:p>
      <w:pPr>
        <w:pStyle w:val="Normal"/>
        <w:spacing w:before="0" w:after="0"/>
        <w:rPr>
          <w:rFonts w:ascii="Times New Roman" w:hAnsi="Times New Roman" w:eastAsia="Times New Roman"/>
          <w:b/>
          <w:b/>
          <w:sz w:val="24"/>
          <w:szCs w:val="24"/>
          <w:lang w:val="en-CA"/>
        </w:rPr>
      </w:pPr>
      <w:r>
        <w:rPr>
          <w:rFonts w:eastAsia="Times New Roman" w:ascii="Times New Roman" w:hAnsi="Times New Roman"/>
          <w:b/>
          <w:sz w:val="24"/>
          <w:szCs w:val="24"/>
          <w:lang w:val="en-CA"/>
        </w:rPr>
      </w:r>
    </w:p>
    <w:p>
      <w:pPr>
        <w:pStyle w:val="Normal"/>
        <w:spacing w:before="80" w:after="80"/>
        <w:rPr/>
      </w:pPr>
      <w:r>
        <w:rPr/>
      </w:r>
    </w:p>
    <w:sectPr>
      <w:footerReference w:type="default" r:id="rId2"/>
      <w:type w:val="nextPage"/>
      <w:pgSz w:w="12240" w:h="15840"/>
      <w:pgMar w:left="720" w:right="720" w:header="0" w:top="720" w:footer="648" w:bottom="720" w:gutter="0"/>
      <w:pgNumType w:fmt="decimal"/>
      <w:formProt w:val="false"/>
      <w:titlePg/>
      <w:textDirection w:val="lrTb"/>
      <w:docGrid w:type="default" w:linePitch="2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libri Light">
    <w:charset w:val="01"/>
    <w:family w:val="roman"/>
    <w:pitch w:val="variable"/>
  </w:font>
  <w:font w:name="Liberation Sans">
    <w:altName w:val="Arial"/>
    <w:charset w:val="01"/>
    <w:family w:val="roman"/>
    <w:pitch w:val="variable"/>
  </w:font>
  <w:font w:name="Times New Roman">
    <w:charset w:val="01"/>
    <w:family w:val="roman"/>
    <w:pitch w:val="variable"/>
  </w:font>
  <w:font w:name="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010127168"/>
    </w:sdtPr>
    <w:sdtContent>
      <w:p>
        <w:pPr>
          <w:pStyle w:val="Footer"/>
          <w:rPr/>
        </w:pPr>
        <w:r>
          <w:rPr/>
          <w:fldChar w:fldCharType="begin"/>
        </w:r>
        <w:r>
          <w:instrText> PAGE </w:instrText>
        </w:r>
        <w:r>
          <w:fldChar w:fldCharType="separate"/>
        </w:r>
        <w:r>
          <w:t>3</w:t>
        </w:r>
        <w:r>
          <w:fldChar w:fldCharType="end"/>
        </w:r>
      </w:p>
    </w:sdtContent>
  </w:sdt>
</w:ftr>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4"/>
        <w:lang w:val="en-US"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rsid w:val="007b1bcf"/>
    <w:pPr>
      <w:widowControl/>
      <w:bidi w:val="0"/>
      <w:spacing w:before="80" w:after="80"/>
      <w:jc w:val="left"/>
    </w:pPr>
    <w:rPr>
      <w:rFonts w:ascii="Calibri" w:hAnsi="Calibri" w:eastAsia="" w:cs="Times New Roman" w:eastAsiaTheme="minorEastAsia"/>
      <w:color w:val="00000A"/>
      <w:sz w:val="19"/>
      <w:szCs w:val="19"/>
      <w:lang w:val="en-US" w:eastAsia="en-US" w:bidi="ar-SA"/>
    </w:rPr>
  </w:style>
  <w:style w:type="paragraph" w:styleId="Heading1">
    <w:name w:val="Heading 1"/>
    <w:basedOn w:val="Normal"/>
    <w:link w:val="Heading1Char"/>
    <w:uiPriority w:val="9"/>
    <w:qFormat/>
    <w:rsid w:val="007b1bcf"/>
    <w:pPr>
      <w:keepNext/>
      <w:pBdr>
        <w:bottom w:val="double" w:sz="4" w:space="1" w:color="000001"/>
      </w:pBdr>
      <w:spacing w:before="240" w:after="80"/>
      <w:jc w:val="center"/>
      <w:outlineLvl w:val="0"/>
    </w:pPr>
    <w:rPr>
      <w:rFonts w:ascii="Calibri Light" w:hAnsi="Calibri Light" w:eastAsia="" w:cs="Arial" w:asciiTheme="majorHAnsi" w:eastAsiaTheme="majorEastAsia" w:hAnsiTheme="majorHAnsi"/>
      <w:b/>
      <w:bCs/>
      <w:i/>
      <w:sz w:val="28"/>
      <w:szCs w:val="32"/>
    </w:rPr>
  </w:style>
  <w:style w:type="paragraph" w:styleId="Heading2">
    <w:name w:val="Heading 2"/>
    <w:basedOn w:val="Normal"/>
    <w:link w:val="Heading2Char"/>
    <w:uiPriority w:val="9"/>
    <w:qFormat/>
    <w:rsid w:val="007b1bcf"/>
    <w:pPr>
      <w:keepNext/>
      <w:outlineLvl w:val="1"/>
    </w:pPr>
    <w:rPr>
      <w:rFonts w:ascii="Calibri Light" w:hAnsi="Calibri Light" w:eastAsia="" w:cs="Arial" w:asciiTheme="majorHAnsi" w:eastAsiaTheme="majorEastAsia" w:hAnsiTheme="majorHAnsi"/>
      <w:b/>
      <w:bCs/>
      <w:iCs/>
      <w:szCs w:val="28"/>
    </w:rPr>
  </w:style>
  <w:style w:type="paragraph" w:styleId="Heading4">
    <w:name w:val="Heading 4"/>
    <w:basedOn w:val="Normal"/>
    <w:link w:val="Heading4Char"/>
    <w:uiPriority w:val="9"/>
    <w:unhideWhenUsed/>
    <w:qFormat/>
    <w:rsid w:val="007b1bcf"/>
    <w:pPr>
      <w:keepNext/>
      <w:spacing w:before="200" w:after="120"/>
      <w:outlineLvl w:val="3"/>
    </w:pPr>
    <w:rPr>
      <w:b/>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link w:val="Heading1"/>
    <w:uiPriority w:val="9"/>
    <w:qFormat/>
    <w:rsid w:val="007b1bcf"/>
    <w:rPr>
      <w:rFonts w:ascii="Calibri Light" w:hAnsi="Calibri Light" w:eastAsia="" w:cs="Arial" w:asciiTheme="majorHAnsi" w:eastAsiaTheme="majorEastAsia" w:hAnsiTheme="majorHAnsi"/>
      <w:b/>
      <w:bCs/>
      <w:i/>
      <w:sz w:val="28"/>
      <w:szCs w:val="32"/>
    </w:rPr>
  </w:style>
  <w:style w:type="character" w:styleId="Heading2Char" w:customStyle="1">
    <w:name w:val="Heading 2 Char"/>
    <w:basedOn w:val="DefaultParagraphFont"/>
    <w:link w:val="Heading2"/>
    <w:uiPriority w:val="9"/>
    <w:qFormat/>
    <w:rsid w:val="007b1bcf"/>
    <w:rPr>
      <w:rFonts w:ascii="Calibri Light" w:hAnsi="Calibri Light" w:eastAsia="" w:cs="Arial" w:asciiTheme="majorHAnsi" w:eastAsiaTheme="majorEastAsia" w:hAnsiTheme="majorHAnsi"/>
      <w:b/>
      <w:bCs/>
      <w:iCs/>
      <w:sz w:val="19"/>
      <w:szCs w:val="28"/>
    </w:rPr>
  </w:style>
  <w:style w:type="character" w:styleId="Heading4Char" w:customStyle="1">
    <w:name w:val="Heading 4 Char"/>
    <w:basedOn w:val="DefaultParagraphFont"/>
    <w:link w:val="Heading4"/>
    <w:uiPriority w:val="9"/>
    <w:qFormat/>
    <w:rsid w:val="007b1bcf"/>
    <w:rPr>
      <w:rFonts w:eastAsia="" w:cs="Times New Roman" w:eastAsiaTheme="minorEastAsia"/>
      <w:b/>
      <w:sz w:val="19"/>
      <w:szCs w:val="19"/>
    </w:rPr>
  </w:style>
  <w:style w:type="character" w:styleId="FooterChar" w:customStyle="1">
    <w:name w:val="Footer Char"/>
    <w:basedOn w:val="DefaultParagraphFont"/>
    <w:link w:val="Footer"/>
    <w:uiPriority w:val="99"/>
    <w:qFormat/>
    <w:rsid w:val="007b1bcf"/>
    <w:rPr>
      <w:rFonts w:eastAsia="" w:cs="Times New Roman" w:eastAsiaTheme="minorEastAsia"/>
      <w:sz w:val="19"/>
      <w:szCs w:val="19"/>
    </w:rPr>
  </w:style>
  <w:style w:type="character" w:styleId="Appleconvertedspace" w:customStyle="1">
    <w:name w:val="apple-converted-space"/>
    <w:basedOn w:val="DefaultParagraphFont"/>
    <w:qFormat/>
    <w:rsid w:val="00517647"/>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paragraph" w:styleId="Heading">
    <w:name w:val="Heading"/>
    <w:basedOn w:val="Normal"/>
    <w:next w:val="TextBody"/>
    <w:qFormat/>
    <w:pPr>
      <w:keepNext/>
      <w:spacing w:before="240" w:after="120"/>
    </w:pPr>
    <w:rPr>
      <w:rFonts w:ascii="Liberation Sans" w:hAnsi="Liberation Sans" w:eastAsia="Noto Sans CJK SC Regular" w:cs="Lohit Devanagari"/>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ListBullet">
    <w:name w:val="List Bullet"/>
    <w:basedOn w:val="Normal"/>
    <w:uiPriority w:val="10"/>
    <w:qFormat/>
    <w:rsid w:val="007b1bcf"/>
    <w:pPr>
      <w:spacing w:before="80" w:after="80"/>
      <w:contextualSpacing/>
    </w:pPr>
    <w:rPr/>
  </w:style>
  <w:style w:type="paragraph" w:styleId="Footer">
    <w:name w:val="Footer"/>
    <w:basedOn w:val="Normal"/>
    <w:link w:val="FooterChar"/>
    <w:uiPriority w:val="99"/>
    <w:unhideWhenUsed/>
    <w:rsid w:val="007b1bcf"/>
    <w:pPr>
      <w:spacing w:before="0" w:after="0"/>
    </w:pPr>
    <w:rPr/>
  </w:style>
  <w:style w:type="paragraph" w:styleId="M5263006670352529130msolistparagraph" w:customStyle="1">
    <w:name w:val="m_5263006670352529130msolistparagraph"/>
    <w:basedOn w:val="Normal"/>
    <w:qFormat/>
    <w:rsid w:val="00517647"/>
    <w:pPr>
      <w:spacing w:beforeAutospacing="1" w:afterAutospacing="1"/>
    </w:pPr>
    <w:rPr>
      <w:rFonts w:ascii="Times New Roman" w:hAnsi="Times New Roman" w:eastAsia="Times New Roman"/>
      <w:sz w:val="24"/>
      <w:szCs w:val="24"/>
      <w:lang w:val="en-CA"/>
    </w:rPr>
  </w:style>
  <w:style w:type="paragraph" w:styleId="ListParagraph">
    <w:name w:val="List Paragraph"/>
    <w:basedOn w:val="Normal"/>
    <w:uiPriority w:val="34"/>
    <w:qFormat/>
    <w:rsid w:val="008b786b"/>
    <w:pPr>
      <w:spacing w:before="0" w:after="0"/>
      <w:ind w:left="720" w:hanging="0"/>
      <w:contextualSpacing/>
    </w:pPr>
    <w:rPr>
      <w:rFonts w:eastAsia="Calibri" w:cs="" w:cstheme="minorBidi" w:eastAsiaTheme="minorHAnsi"/>
      <w:sz w:val="24"/>
      <w:szCs w:val="24"/>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GridTable1Light">
    <w:name w:val="Grid Table 1 Light"/>
    <w:basedOn w:val="TableNormal"/>
    <w:uiPriority w:val="46"/>
    <w:rsid w:val="007b1bcf"/>
    <w:pPr>
      <w:spacing w:before="80"/>
    </w:pPr>
    <w:rPr>
      <w:rFonts w:eastAsiaTheme="minorEastAsia"/>
      <w:sz w:val="19"/>
      <w:szCs w:val="19"/>
    </w:rPr>
    <w:tblPr>
      <w:tblStyleRowBandSize w:val="1"/>
      <w:tblStyleColBandSize w:val="1"/>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blPr/>
      <w:tcPr>
        <w:tcBorders>
          <w:bottom w:val="single" w:color="666666" w:themeColor="text1" w:sz="12" w:space="0"/>
        </w:tcBorders>
      </w:tcPr>
    </w:tblStylePr>
    <w:tblStylePr w:type="lastRow">
      <w:rPr>
        <w:b/>
        <w:bCs/>
      </w:rPr>
      <w:tblPr/>
      <w:tcPr>
        <w:tcBorders>
          <w:top w:val="double" w:color="666666" w:themeColor="text1" w:sz="2" w:space="0"/>
        </w:tcBorders>
      </w:tcPr>
    </w:tblStylePr>
    <w:tblStylePr w:type="firstCol">
      <w:rPr>
        <w:b/>
        <w:bCs/>
      </w:rPr>
      <w:tblPr/>
    </w:tblStylePr>
    <w:tblStylePr w:type="lastCol">
      <w:rPr>
        <w:b/>
        <w:bCs/>
      </w:rPr>
      <w:tblPr/>
    </w:tblStylePr>
  </w:style>
  <w:style w:type="table" w:styleId="PlainTable5">
    <w:name w:val="Plain Table 5"/>
    <w:basedOn w:val="TableNormal"/>
    <w:uiPriority w:val="45"/>
    <w:rsid w:val="007b1bcf"/>
    <w:pPr>
      <w:spacing w:before="80"/>
    </w:pPr>
    <w:rPr>
      <w:rFonts w:eastAsiaTheme="minorEastAsia"/>
      <w:sz w:val="19"/>
      <w:szCs w:val="19"/>
    </w:rPr>
    <w:tblPr>
      <w:tblStyleRowBandSize w:val="1"/>
      <w:tblStyleColBandSize w:val="1"/>
    </w:tblPr>
    <w:tblStylePr w:type="firstRow">
      <w:rPr>
        <w:rFonts w:asciiTheme="majorHAnsi" w:hAnsiTheme="majorHAnsi" w:eastAsiaTheme="majorEastAsia" w:cstheme="majorBidi"/>
        <w:i/>
        <w:sz w:val="26"/>
      </w:rPr>
      <w:tblPr/>
      <w:tcPr>
        <w:tcBorders>
          <w:bottom w:val="single" w:color="7F7F7F" w:themeColor="text1" w:sz="4" w:space="0"/>
        </w:tcBorders>
        <w:shd w:val="clear" w:color="auto" w:fill="FFFFFF" w:themeFill="background1"/>
      </w:tcPr>
    </w:tblStylePr>
    <w:tblStylePr w:type="lastRow">
      <w:rPr>
        <w:rFonts w:asciiTheme="majorHAnsi" w:hAnsiTheme="majorHAnsi" w:eastAsiaTheme="majorEastAsia" w:cstheme="majorBidi"/>
        <w:i/>
        <w:sz w:val="26"/>
      </w:rPr>
      <w:tblPr/>
      <w:tcPr>
        <w:tcBorders>
          <w:top w:val="single" w:color="7F7F7F" w:themeColor="text1" w:sz="4" w:space="0"/>
        </w:tcBorders>
        <w:shd w:val="clear" w:color="auto" w:fill="FFFFFF" w:themeFill="background1"/>
      </w:tcPr>
    </w:tblStylePr>
    <w:tblStylePr w:type="firstCol">
      <w:pPr>
        <w:jc w:val="right"/>
      </w:pPr>
      <w:rPr>
        <w:rFonts w:asciiTheme="majorHAnsi" w:hAnsiTheme="majorHAnsi" w:eastAsiaTheme="majorEastAsia" w:cstheme="majorBidi"/>
        <w:i/>
        <w:sz w:val="26"/>
      </w:rPr>
      <w:tblPr/>
      <w:tcPr>
        <w:tcBorders>
          <w:right w:val="single" w:color="7F7F7F" w:themeColor="text1" w:sz="4" w:space="0"/>
        </w:tcBorders>
        <w:shd w:val="clear" w:color="auto" w:fill="FFFFFF" w:themeFill="background1"/>
      </w:tcPr>
    </w:tblStylePr>
    <w:tblStylePr w:type="lastCol">
      <w:rPr>
        <w:rFonts w:asciiTheme="majorHAnsi" w:hAnsiTheme="majorHAnsi" w:eastAsiaTheme="majorEastAsia" w:cstheme="majorBidi"/>
        <w:i/>
        <w:sz w:val="26"/>
      </w:rPr>
      <w:tblPr/>
      <w:tcPr>
        <w:tcBorders>
          <w:left w:val="single" w:color="7F7F7F" w:themeColor="text1" w:sz="4" w:space="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
    <w:name w:val="Table Grid"/>
    <w:basedOn w:val="TableNormal"/>
    <w:uiPriority w:val="39"/>
    <w:rsid w:val="008b786b"/>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glossaryDocument" Target="glossary/document.xml"/>
</Relationships>
</file>

<file path=word/glossary/_rels/document.xml.rels><?xml version="1.0" encoding="UTF-8"?>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732650DBAA5FA4E961F1C27371BA3B0"/>
        <w:category>
          <w:name w:val="General"/>
          <w:gallery w:val="placeholder"/>
        </w:category>
        <w:types>
          <w:type w:val="bbPlcHdr"/>
        </w:types>
        <w:behaviors>
          <w:behavior w:val="content"/>
        </w:behaviors>
        <w:guid w:val="{6F5E34A4-05B8-9D40-A4FE-ED24A1A699AE}"/>
      </w:docPartPr>
      <w:docPartBody>
        <w:p w:rsidR="005A7789" w:rsidRDefault="00834ACE" w:rsidP="00834ACE">
          <w:pPr>
            <w:pStyle w:val="D732650DBAA5FA4E961F1C27371BA3B0"/>
          </w:pPr>
          <w:r>
            <w:t>Attendees:</w:t>
          </w:r>
        </w:p>
      </w:docPartBody>
    </w:docPart>
    <w:docPart>
      <w:docPartPr>
        <w:name w:val="090C0C5AD233334BAD97C167BF8428F4"/>
        <w:category>
          <w:name w:val="General"/>
          <w:gallery w:val="placeholder"/>
        </w:category>
        <w:types>
          <w:type w:val="bbPlcHdr"/>
        </w:types>
        <w:behaviors>
          <w:behavior w:val="content"/>
        </w:behaviors>
        <w:guid w:val="{29D07704-7BD1-EC4D-83EA-A72F7B2B4609}"/>
      </w:docPartPr>
      <w:docPartBody>
        <w:p w:rsidR="005A7789" w:rsidRDefault="00834ACE" w:rsidP="00834ACE">
          <w:pPr>
            <w:pStyle w:val="090C0C5AD233334BAD97C167BF8428F4"/>
          </w:pPr>
          <w:r>
            <w:t>Minutes</w:t>
          </w:r>
        </w:p>
      </w:docPartBody>
    </w:docPart>
    <w:docPart>
      <w:docPartPr>
        <w:name w:val="CCE97F675665F3468EED360F97BFBD92"/>
        <w:category>
          <w:name w:val="General"/>
          <w:gallery w:val="placeholder"/>
        </w:category>
        <w:types>
          <w:type w:val="bbPlcHdr"/>
        </w:types>
        <w:behaviors>
          <w:behavior w:val="content"/>
        </w:behaviors>
        <w:guid w:val="{E42E4CEF-85F1-A944-8423-16AD1038331A}"/>
      </w:docPartPr>
      <w:docPartBody>
        <w:p w:rsidR="005A7789" w:rsidRDefault="00834ACE" w:rsidP="00834ACE">
          <w:pPr>
            <w:pStyle w:val="CCE97F675665F3468EED360F97BFBD92"/>
          </w:pPr>
          <w:r>
            <w:t>Agenda item:</w:t>
          </w:r>
        </w:p>
      </w:docPartBody>
    </w:docPart>
    <w:docPart>
      <w:docPartPr>
        <w:name w:val="C25212D6D3B2C3459E219541B2D95AF6"/>
        <w:category>
          <w:name w:val="General"/>
          <w:gallery w:val="placeholder"/>
        </w:category>
        <w:types>
          <w:type w:val="bbPlcHdr"/>
        </w:types>
        <w:behaviors>
          <w:behavior w:val="content"/>
        </w:behaviors>
        <w:guid w:val="{778F21B5-A9D2-6E4D-BF3D-D279466A8487}"/>
      </w:docPartPr>
      <w:docPartBody>
        <w:p w:rsidR="005A7789" w:rsidRDefault="00834ACE" w:rsidP="00834ACE">
          <w:pPr>
            <w:pStyle w:val="C25212D6D3B2C3459E219541B2D95AF6"/>
          </w:pPr>
          <w:r>
            <w:t>Agenda item:</w:t>
          </w:r>
        </w:p>
      </w:docPartBody>
    </w:docPart>
    <w:docPart>
      <w:docPartPr>
        <w:name w:val="23460B050661384EB796550ECBEFE8ED"/>
        <w:category>
          <w:name w:val="General"/>
          <w:gallery w:val="placeholder"/>
        </w:category>
        <w:types>
          <w:type w:val="bbPlcHdr"/>
        </w:types>
        <w:behaviors>
          <w:behavior w:val="content"/>
        </w:behaviors>
        <w:guid w:val="{2DB16DEA-083F-9F43-A50C-ABD697AFFA3C}"/>
      </w:docPartPr>
      <w:docPartBody>
        <w:p w:rsidR="00000000" w:rsidRDefault="00F8048E" w:rsidP="00F8048E">
          <w:pPr>
            <w:pStyle w:val="23460B050661384EB796550ECBEFE8ED"/>
          </w:pPr>
          <w:r>
            <w:t>Agenda item:</w:t>
          </w:r>
        </w:p>
      </w:docPartBody>
    </w:docPart>
    <w:docPart>
      <w:docPartPr>
        <w:name w:val="9B1FA110D8D14B43953158DC1F2472FD"/>
        <w:category>
          <w:name w:val="General"/>
          <w:gallery w:val="placeholder"/>
        </w:category>
        <w:types>
          <w:type w:val="bbPlcHdr"/>
        </w:types>
        <w:behaviors>
          <w:behavior w:val="content"/>
        </w:behaviors>
        <w:guid w:val="{FDAED22E-BEDC-D541-A212-C7D3E0E0233E}"/>
      </w:docPartPr>
      <w:docPartBody>
        <w:p w:rsidR="00000000" w:rsidRDefault="00F8048E" w:rsidP="00F8048E">
          <w:pPr>
            <w:pStyle w:val="9B1FA110D8D14B43953158DC1F2472FD"/>
          </w:pPr>
          <w:r>
            <w:t>Agenda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ACE"/>
    <w:rsid w:val="000F5ABA"/>
    <w:rsid w:val="005A7789"/>
    <w:rsid w:val="006A565C"/>
    <w:rsid w:val="00834ACE"/>
    <w:rsid w:val="00B82EAC"/>
    <w:rsid w:val="00F8048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4393EFC3A4B9641A46D65FCE4941C83">
    <w:name w:val="D4393EFC3A4B9641A46D65FCE4941C83"/>
    <w:rsid w:val="00834ACE"/>
  </w:style>
  <w:style w:type="paragraph" w:customStyle="1" w:styleId="D732650DBAA5FA4E961F1C27371BA3B0">
    <w:name w:val="D732650DBAA5FA4E961F1C27371BA3B0"/>
    <w:rsid w:val="00834ACE"/>
  </w:style>
  <w:style w:type="paragraph" w:customStyle="1" w:styleId="090C0C5AD233334BAD97C167BF8428F4">
    <w:name w:val="090C0C5AD233334BAD97C167BF8428F4"/>
    <w:rsid w:val="00834ACE"/>
  </w:style>
  <w:style w:type="paragraph" w:customStyle="1" w:styleId="CCE97F675665F3468EED360F97BFBD92">
    <w:name w:val="CCE97F675665F3468EED360F97BFBD92"/>
    <w:rsid w:val="00834ACE"/>
  </w:style>
  <w:style w:type="paragraph" w:customStyle="1" w:styleId="62350673FFB2E845969C9E8876E6C4B7">
    <w:name w:val="62350673FFB2E845969C9E8876E6C4B7"/>
    <w:rsid w:val="00834ACE"/>
  </w:style>
  <w:style w:type="paragraph" w:customStyle="1" w:styleId="2AC2E618B188244198AF07186F8441CC">
    <w:name w:val="2AC2E618B188244198AF07186F8441CC"/>
    <w:rsid w:val="00834ACE"/>
  </w:style>
  <w:style w:type="paragraph" w:customStyle="1" w:styleId="DE6BCB4CBEB85448A84F133B72CE46B4">
    <w:name w:val="DE6BCB4CBEB85448A84F133B72CE46B4"/>
    <w:rsid w:val="00834ACE"/>
  </w:style>
  <w:style w:type="paragraph" w:customStyle="1" w:styleId="C25212D6D3B2C3459E219541B2D95AF6">
    <w:name w:val="C25212D6D3B2C3459E219541B2D95AF6"/>
    <w:rsid w:val="00834ACE"/>
  </w:style>
  <w:style w:type="paragraph" w:customStyle="1" w:styleId="E5ED667F8190BC4F889C12E65030AC60">
    <w:name w:val="E5ED667F8190BC4F889C12E65030AC60"/>
    <w:rsid w:val="00834ACE"/>
  </w:style>
  <w:style w:type="paragraph" w:customStyle="1" w:styleId="4B196368BC9E5B498C6B639458D3A654">
    <w:name w:val="4B196368BC9E5B498C6B639458D3A654"/>
    <w:rsid w:val="00834ACE"/>
  </w:style>
  <w:style w:type="paragraph" w:customStyle="1" w:styleId="EAA6A781877C1041A51E1AFC78E824E9">
    <w:name w:val="EAA6A781877C1041A51E1AFC78E824E9"/>
    <w:rsid w:val="00834ACE"/>
  </w:style>
  <w:style w:type="paragraph" w:customStyle="1" w:styleId="439E7BE3528FAF4B8A66A5AD8B91780D">
    <w:name w:val="439E7BE3528FAF4B8A66A5AD8B91780D"/>
    <w:rsid w:val="00834ACE"/>
  </w:style>
  <w:style w:type="paragraph" w:customStyle="1" w:styleId="96A790FDBA65FB44A2E35939F48715B7">
    <w:name w:val="96A790FDBA65FB44A2E35939F48715B7"/>
    <w:rsid w:val="00834ACE"/>
  </w:style>
  <w:style w:type="paragraph" w:customStyle="1" w:styleId="9C687D46EA710B499F318175F868A7A2">
    <w:name w:val="9C687D46EA710B499F318175F868A7A2"/>
    <w:rsid w:val="00834ACE"/>
  </w:style>
  <w:style w:type="paragraph" w:customStyle="1" w:styleId="E503DAEE508CFB44A7C4682A5DA92592">
    <w:name w:val="E503DAEE508CFB44A7C4682A5DA92592"/>
    <w:rsid w:val="00834ACE"/>
  </w:style>
  <w:style w:type="paragraph" w:customStyle="1" w:styleId="430C6FF3FC53AC4B9789907E3A137779">
    <w:name w:val="430C6FF3FC53AC4B9789907E3A137779"/>
    <w:rsid w:val="00834ACE"/>
  </w:style>
  <w:style w:type="paragraph" w:customStyle="1" w:styleId="52D2557F601D2C4FB11CE4CA4D822918">
    <w:name w:val="52D2557F601D2C4FB11CE4CA4D822918"/>
    <w:rsid w:val="00834ACE"/>
  </w:style>
  <w:style w:type="paragraph" w:customStyle="1" w:styleId="991530C847849140873D08DF068D8D2B">
    <w:name w:val="991530C847849140873D08DF068D8D2B"/>
    <w:rsid w:val="00834ACE"/>
  </w:style>
  <w:style w:type="paragraph" w:customStyle="1" w:styleId="15358316A042CD49A5E302EEED4B5B3E">
    <w:name w:val="15358316A042CD49A5E302EEED4B5B3E"/>
    <w:rsid w:val="00834ACE"/>
  </w:style>
  <w:style w:type="paragraph" w:customStyle="1" w:styleId="6B29961308B15E449D327141CBDBB979">
    <w:name w:val="6B29961308B15E449D327141CBDBB979"/>
    <w:rsid w:val="00834ACE"/>
  </w:style>
  <w:style w:type="paragraph" w:customStyle="1" w:styleId="63B0390785B8A742A3BD69EE06719F22">
    <w:name w:val="63B0390785B8A742A3BD69EE06719F22"/>
    <w:rsid w:val="00834ACE"/>
  </w:style>
  <w:style w:type="paragraph" w:customStyle="1" w:styleId="FD3DC420F0A43544AABA142FF11D22B1">
    <w:name w:val="FD3DC420F0A43544AABA142FF11D22B1"/>
    <w:rsid w:val="00834ACE"/>
  </w:style>
  <w:style w:type="paragraph" w:customStyle="1" w:styleId="CA5D2DD654432E4ABEF29D57B8CA3494">
    <w:name w:val="CA5D2DD654432E4ABEF29D57B8CA3494"/>
    <w:rsid w:val="00834ACE"/>
  </w:style>
  <w:style w:type="paragraph" w:customStyle="1" w:styleId="B3B14927A28A2A4DB696B171E4BE2B72">
    <w:name w:val="B3B14927A28A2A4DB696B171E4BE2B72"/>
    <w:rsid w:val="00834ACE"/>
  </w:style>
  <w:style w:type="paragraph" w:customStyle="1" w:styleId="9E8938342BCB2449B65AA6518FDC1173">
    <w:name w:val="9E8938342BCB2449B65AA6518FDC1173"/>
    <w:rsid w:val="00834ACE"/>
  </w:style>
  <w:style w:type="paragraph" w:customStyle="1" w:styleId="F72BDAC92222E44F83272EB925F75FB1">
    <w:name w:val="F72BDAC92222E44F83272EB925F75FB1"/>
    <w:rsid w:val="00834ACE"/>
  </w:style>
  <w:style w:type="paragraph" w:customStyle="1" w:styleId="C3B4436059CD4C46ACB9E9F4A10FCDD1">
    <w:name w:val="C3B4436059CD4C46ACB9E9F4A10FCDD1"/>
    <w:rsid w:val="00834ACE"/>
  </w:style>
  <w:style w:type="paragraph" w:customStyle="1" w:styleId="0D9197BB5DF1A94A8962E307B82A3633">
    <w:name w:val="0D9197BB5DF1A94A8962E307B82A3633"/>
    <w:rsid w:val="00834ACE"/>
  </w:style>
  <w:style w:type="paragraph" w:customStyle="1" w:styleId="EE3B0AEBB28B0C47B5D2D02A51E0E7E7">
    <w:name w:val="EE3B0AEBB28B0C47B5D2D02A51E0E7E7"/>
    <w:rsid w:val="00834ACE"/>
  </w:style>
  <w:style w:type="paragraph" w:customStyle="1" w:styleId="23F4FBF60E48DE48BF9371B59C985A78">
    <w:name w:val="23F4FBF60E48DE48BF9371B59C985A78"/>
    <w:rsid w:val="00834ACE"/>
  </w:style>
  <w:style w:type="paragraph" w:customStyle="1" w:styleId="533CD65F75CA7C4092C2BADAC2480B38">
    <w:name w:val="533CD65F75CA7C4092C2BADAC2480B38"/>
    <w:rsid w:val="00834ACE"/>
  </w:style>
  <w:style w:type="paragraph" w:customStyle="1" w:styleId="B48488D2D3A4E4498DE93A8AE90A5A99">
    <w:name w:val="B48488D2D3A4E4498DE93A8AE90A5A99"/>
    <w:rsid w:val="00834ACE"/>
  </w:style>
  <w:style w:type="paragraph" w:customStyle="1" w:styleId="33FD80B8143B834CA7B054A74D62DE1E">
    <w:name w:val="33FD80B8143B834CA7B054A74D62DE1E"/>
    <w:rsid w:val="00834ACE"/>
  </w:style>
  <w:style w:type="paragraph" w:customStyle="1" w:styleId="C603E9A696C80E478363A913CADCC22D">
    <w:name w:val="C603E9A696C80E478363A913CADCC22D"/>
    <w:rsid w:val="00834ACE"/>
  </w:style>
  <w:style w:type="paragraph" w:customStyle="1" w:styleId="F9C91B3A0BD74246AC875D4B56F376F9">
    <w:name w:val="F9C91B3A0BD74246AC875D4B56F376F9"/>
    <w:rsid w:val="00834ACE"/>
  </w:style>
  <w:style w:type="paragraph" w:customStyle="1" w:styleId="144697774A0B99448ED1FD7108A98312">
    <w:name w:val="144697774A0B99448ED1FD7108A98312"/>
    <w:rsid w:val="00834ACE"/>
  </w:style>
  <w:style w:type="paragraph" w:customStyle="1" w:styleId="04980F810C184540A04974F21C914A4C">
    <w:name w:val="04980F810C184540A04974F21C914A4C"/>
    <w:rsid w:val="00834ACE"/>
  </w:style>
  <w:style w:type="paragraph" w:customStyle="1" w:styleId="4D35EC69C5A9E445849C4843322FE5CF">
    <w:name w:val="4D35EC69C5A9E445849C4843322FE5CF"/>
    <w:rsid w:val="005A7789"/>
  </w:style>
  <w:style w:type="paragraph" w:customStyle="1" w:styleId="AFAA69AE9282CB4288030C2DDFD1BBC3">
    <w:name w:val="AFAA69AE9282CB4288030C2DDFD1BBC3"/>
    <w:rsid w:val="005A7789"/>
  </w:style>
  <w:style w:type="paragraph" w:customStyle="1" w:styleId="C7AAA2639F35AC4592C2F52450FBEFAF">
    <w:name w:val="C7AAA2639F35AC4592C2F52450FBEFAF"/>
    <w:rsid w:val="005A7789"/>
  </w:style>
  <w:style w:type="paragraph" w:customStyle="1" w:styleId="1D98C8FBCD999242B6774FBE7209D1AC">
    <w:name w:val="1D98C8FBCD999242B6774FBE7209D1AC"/>
    <w:rsid w:val="005A7789"/>
  </w:style>
  <w:style w:type="paragraph" w:customStyle="1" w:styleId="FA0611FA7B37D84F8D760133B6B4AFC0">
    <w:name w:val="FA0611FA7B37D84F8D760133B6B4AFC0"/>
    <w:rsid w:val="005A7789"/>
  </w:style>
  <w:style w:type="paragraph" w:customStyle="1" w:styleId="979CC8F76502BA4D89CB5916B2143C73">
    <w:name w:val="979CC8F76502BA4D89CB5916B2143C73"/>
    <w:rsid w:val="005A7789"/>
  </w:style>
  <w:style w:type="paragraph" w:customStyle="1" w:styleId="D63A1AF39D357B409D817177B4618AA7">
    <w:name w:val="D63A1AF39D357B409D817177B4618AA7"/>
    <w:rsid w:val="005A7789"/>
  </w:style>
  <w:style w:type="paragraph" w:customStyle="1" w:styleId="23460B050661384EB796550ECBEFE8ED">
    <w:name w:val="23460B050661384EB796550ECBEFE8ED"/>
    <w:rsid w:val="00F8048E"/>
  </w:style>
  <w:style w:type="paragraph" w:customStyle="1" w:styleId="9B1FA110D8D14B43953158DC1F2472FD">
    <w:name w:val="9B1FA110D8D14B43953158DC1F2472FD"/>
    <w:rsid w:val="00F804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Application>LibreOffice/5.1.6.2$Linux_X86_64 LibreOffice_project/10m0$Build-2</Application>
  <Pages>3</Pages>
  <Words>484</Words>
  <Characters>2307</Characters>
  <CharactersWithSpaces>2768</CharactersWithSpaces>
  <Paragraphs>53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2019-01-16T23:10:00Z</dcterms:created>
  <dc:creator>Brenda MacDonald- Rowe</dc:creator>
  <dc:description/>
  <dc:language>en-CA</dc:language>
  <cp:lastModifiedBy>Mike Jeays</cp:lastModifiedBy>
  <cp:lastPrinted>2018-09-03T17:07:00Z</cp:lastPrinted>
  <dcterms:modified xsi:type="dcterms:W3CDTF">2019-12-12T10:44:29Z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