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footnotes.xml" ContentType="application/vnd.openxmlformats-officedocument.wordprocessingml.footnot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rStyle w:val="FootnoteAnchor"/>
        </w:rPr>
        <w:footnoteReference w:id="2"/>
      </w:r>
      <w:r>
        <w:rPr/>
        <w:drawing>
          <wp:inline distT="0" distB="0" distL="0" distR="0">
            <wp:extent cx="711835" cy="70358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11835" cy="703580"/>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bCs/>
          <w:color w:val="000000"/>
          <w:sz w:val="28"/>
          <w:szCs w:val="28"/>
        </w:rPr>
        <w:t>Meeting of Auguste 14</w:t>
      </w:r>
      <w:r>
        <w:rPr>
          <w:b/>
          <w:bCs/>
          <w:color w:val="000000"/>
          <w:sz w:val="28"/>
          <w:szCs w:val="28"/>
          <w:vertAlign w:val="superscript"/>
        </w:rPr>
        <w:t>th</w:t>
      </w:r>
      <w:r>
        <w:rPr>
          <w:b/>
          <w:bCs/>
          <w:color w:val="000000"/>
          <w:sz w:val="28"/>
          <w:szCs w:val="28"/>
        </w:rPr>
        <w:t>, 2018</w:t>
      </w:r>
    </w:p>
    <w:p>
      <w:pPr>
        <w:pStyle w:val="Normal"/>
        <w:rPr>
          <w:sz w:val="22"/>
          <w:szCs w:val="22"/>
        </w:rPr>
      </w:pPr>
      <w:r>
        <w:rPr>
          <w:sz w:val="22"/>
          <w:szCs w:val="22"/>
        </w:rPr>
      </w:r>
    </w:p>
    <w:p>
      <w:pPr>
        <w:pStyle w:val="Normal"/>
        <w:rPr>
          <w:rFonts w:eastAsia="Times New Roman" w:cs="Times New Roman"/>
          <w:sz w:val="22"/>
          <w:szCs w:val="22"/>
        </w:rPr>
      </w:pPr>
      <w:r>
        <w:rPr>
          <w:rFonts w:eastAsia="Times New Roman" w:cs="Times New Roman"/>
          <w:sz w:val="22"/>
          <w:szCs w:val="22"/>
        </w:rPr>
        <w:t xml:space="preserve">                                          </w:t>
      </w:r>
    </w:p>
    <w:p>
      <w:pPr>
        <w:pStyle w:val="Normal"/>
        <w:jc w:val="both"/>
        <w:rPr>
          <w:sz w:val="24"/>
          <w:szCs w:val="24"/>
        </w:rPr>
      </w:pPr>
      <w:r>
        <w:rPr>
          <w:sz w:val="24"/>
          <w:szCs w:val="24"/>
        </w:rPr>
      </w:r>
    </w:p>
    <w:p>
      <w:pPr>
        <w:pStyle w:val="Normal"/>
        <w:tabs>
          <w:tab w:val="left" w:pos="4770" w:leader="none"/>
        </w:tabs>
        <w:jc w:val="both"/>
        <w:rPr>
          <w:b w:val="false"/>
          <w:b w:val="false"/>
          <w:bCs w:val="false"/>
          <w:sz w:val="28"/>
          <w:szCs w:val="28"/>
        </w:rPr>
      </w:pPr>
      <w:r>
        <w:rPr>
          <w:b w:val="false"/>
          <w:bCs w:val="false"/>
          <w:sz w:val="28"/>
          <w:szCs w:val="28"/>
        </w:rPr>
        <w:t>Minutes - Meeting Tuesday August 14 2018</w:t>
      </w:r>
    </w:p>
    <w:p>
      <w:pPr>
        <w:pStyle w:val="Normal"/>
        <w:tabs>
          <w:tab w:val="left" w:pos="4770" w:leader="none"/>
        </w:tabs>
        <w:jc w:val="both"/>
        <w:rPr>
          <w:b w:val="false"/>
          <w:b w:val="false"/>
          <w:bCs w:val="false"/>
          <w:sz w:val="28"/>
          <w:szCs w:val="28"/>
        </w:rPr>
      </w:pPr>
      <w:r>
        <w:rPr>
          <w:b w:val="false"/>
          <w:bCs w:val="false"/>
          <w:sz w:val="28"/>
          <w:szCs w:val="28"/>
        </w:rPr>
        <w:t>Place: Thirsty Moose, Bridge Street, Carleton Place</w:t>
      </w:r>
    </w:p>
    <w:p>
      <w:pPr>
        <w:pStyle w:val="Normal"/>
        <w:tabs>
          <w:tab w:val="left" w:pos="4770" w:leader="none"/>
        </w:tabs>
        <w:jc w:val="both"/>
        <w:rPr>
          <w:b w:val="false"/>
          <w:b w:val="false"/>
          <w:bCs w:val="false"/>
          <w:sz w:val="28"/>
          <w:szCs w:val="28"/>
        </w:rPr>
      </w:pPr>
      <w:r>
        <w:rPr>
          <w:b w:val="false"/>
          <w:bCs w:val="false"/>
          <w:sz w:val="28"/>
          <w:szCs w:val="28"/>
        </w:rPr>
        <w:t>Attendance: Marion Riley, Al Jones, Dave Gough, Sarah Bingham,</w:t>
      </w:r>
    </w:p>
    <w:p>
      <w:pPr>
        <w:pStyle w:val="Normal"/>
        <w:tabs>
          <w:tab w:val="left" w:pos="4770" w:leader="none"/>
        </w:tabs>
        <w:jc w:val="both"/>
        <w:rPr>
          <w:b w:val="false"/>
          <w:b w:val="false"/>
          <w:bCs w:val="false"/>
          <w:sz w:val="28"/>
          <w:szCs w:val="28"/>
        </w:rPr>
      </w:pPr>
      <w:r>
        <w:rPr>
          <w:b w:val="false"/>
          <w:bCs w:val="false"/>
          <w:sz w:val="28"/>
          <w:szCs w:val="28"/>
        </w:rPr>
        <w:t>Brenda MacDonald-Rowe, Ernie Rowe, Teresa DuBois,</w:t>
      </w:r>
    </w:p>
    <w:p>
      <w:pPr>
        <w:pStyle w:val="Normal"/>
        <w:tabs>
          <w:tab w:val="left" w:pos="4770" w:leader="none"/>
        </w:tabs>
        <w:jc w:val="both"/>
        <w:rPr>
          <w:b w:val="false"/>
          <w:b w:val="false"/>
          <w:bCs w:val="false"/>
          <w:sz w:val="28"/>
          <w:szCs w:val="28"/>
        </w:rPr>
      </w:pPr>
      <w:r>
        <w:rPr>
          <w:b w:val="false"/>
          <w:bCs w:val="false"/>
          <w:sz w:val="28"/>
          <w:szCs w:val="28"/>
        </w:rPr>
        <w:t>Kathy Cousineau, David Cousineau, Mike Jeays,</w:t>
      </w:r>
    </w:p>
    <w:p>
      <w:pPr>
        <w:pStyle w:val="Normal"/>
        <w:tabs>
          <w:tab w:val="left" w:pos="4770" w:leader="none"/>
        </w:tabs>
        <w:jc w:val="both"/>
        <w:rPr>
          <w:b w:val="false"/>
          <w:b w:val="false"/>
          <w:bCs w:val="false"/>
          <w:sz w:val="28"/>
          <w:szCs w:val="28"/>
        </w:rPr>
      </w:pPr>
      <w:r>
        <w:rPr>
          <w:b w:val="false"/>
          <w:bCs w:val="false"/>
          <w:sz w:val="28"/>
          <w:szCs w:val="28"/>
        </w:rPr>
        <w:t>Eric Hammond, Bernie Defrancesco, Deb Shaw</w:t>
      </w:r>
    </w:p>
    <w:p>
      <w:pPr>
        <w:pStyle w:val="Normal"/>
        <w:tabs>
          <w:tab w:val="left" w:pos="4770" w:leader="none"/>
        </w:tabs>
        <w:jc w:val="both"/>
        <w:rPr>
          <w:b w:val="false"/>
          <w:b w:val="false"/>
          <w:bCs w:val="false"/>
          <w:sz w:val="28"/>
          <w:szCs w:val="28"/>
        </w:rPr>
      </w:pPr>
      <w:r>
        <w:rPr>
          <w:b w:val="false"/>
          <w:bCs w:val="false"/>
          <w:sz w:val="28"/>
          <w:szCs w:val="28"/>
        </w:rPr>
        <w:t>Rick and Heather Deschamps</w:t>
      </w:r>
    </w:p>
    <w:p>
      <w:pPr>
        <w:pStyle w:val="Normal"/>
        <w:tabs>
          <w:tab w:val="left" w:pos="4770" w:leader="none"/>
        </w:tabs>
        <w:jc w:val="both"/>
        <w:rPr>
          <w:b w:val="false"/>
          <w:b w:val="false"/>
          <w:bCs w:val="false"/>
          <w:sz w:val="28"/>
          <w:szCs w:val="28"/>
        </w:rPr>
      </w:pPr>
      <w:r>
        <w:rPr>
          <w:b w:val="false"/>
          <w:bCs w:val="false"/>
          <w:sz w:val="28"/>
          <w:szCs w:val="28"/>
        </w:rPr>
        <w:t>Absent:</w:t>
      </w:r>
    </w:p>
    <w:p>
      <w:pPr>
        <w:pStyle w:val="Normal"/>
        <w:tabs>
          <w:tab w:val="left" w:pos="4770" w:leader="none"/>
        </w:tabs>
        <w:jc w:val="both"/>
        <w:rPr>
          <w:b w:val="false"/>
          <w:b w:val="false"/>
          <w:bCs w:val="false"/>
          <w:sz w:val="28"/>
          <w:szCs w:val="28"/>
        </w:rPr>
      </w:pPr>
      <w:r>
        <w:rPr>
          <w:b w:val="false"/>
          <w:bCs w:val="false"/>
          <w:sz w:val="28"/>
          <w:szCs w:val="28"/>
        </w:rPr>
        <w:t>Called to Order: 6:15</w:t>
      </w:r>
    </w:p>
    <w:p>
      <w:pPr>
        <w:pStyle w:val="Normal"/>
        <w:tabs>
          <w:tab w:val="left" w:pos="4770" w:leader="none"/>
        </w:tabs>
        <w:jc w:val="both"/>
        <w:rPr>
          <w:b w:val="false"/>
          <w:b w:val="false"/>
          <w:bCs w:val="false"/>
          <w:sz w:val="28"/>
          <w:szCs w:val="28"/>
        </w:rPr>
      </w:pPr>
      <w:r>
        <w:rPr>
          <w:b w:val="false"/>
          <w:bCs w:val="false"/>
          <w:sz w:val="28"/>
          <w:szCs w:val="28"/>
        </w:rPr>
        <w:t>Oh Canada: group participation</w:t>
      </w:r>
    </w:p>
    <w:p>
      <w:pPr>
        <w:pStyle w:val="Normal"/>
        <w:tabs>
          <w:tab w:val="left" w:pos="4770" w:leader="none"/>
        </w:tabs>
        <w:jc w:val="both"/>
        <w:rPr>
          <w:b w:val="false"/>
          <w:b w:val="false"/>
          <w:bCs w:val="false"/>
          <w:sz w:val="28"/>
          <w:szCs w:val="28"/>
        </w:rPr>
      </w:pPr>
      <w:r>
        <w:rPr>
          <w:b w:val="false"/>
          <w:bCs w:val="false"/>
          <w:sz w:val="28"/>
          <w:szCs w:val="28"/>
        </w:rPr>
        <w:t>Prayer: read by Mike</w:t>
      </w:r>
    </w:p>
    <w:p>
      <w:pPr>
        <w:pStyle w:val="Normal"/>
        <w:tabs>
          <w:tab w:val="left" w:pos="4770" w:leader="none"/>
        </w:tabs>
        <w:jc w:val="both"/>
        <w:rPr>
          <w:b w:val="false"/>
          <w:b w:val="false"/>
          <w:bCs w:val="false"/>
          <w:sz w:val="28"/>
          <w:szCs w:val="28"/>
        </w:rPr>
      </w:pPr>
      <w:r>
        <w:rPr>
          <w:b w:val="false"/>
          <w:bCs w:val="false"/>
          <w:sz w:val="28"/>
          <w:szCs w:val="28"/>
        </w:rPr>
        <w:t>Happy Dollars: during Happy Dollars Kathy reported 50/50 draw has realized $865 in sales so far.</w:t>
      </w:r>
    </w:p>
    <w:p>
      <w:pPr>
        <w:pStyle w:val="Normal"/>
        <w:tabs>
          <w:tab w:val="left" w:pos="4770" w:leader="none"/>
        </w:tabs>
        <w:jc w:val="both"/>
        <w:rPr>
          <w:b w:val="false"/>
          <w:b w:val="false"/>
          <w:bCs w:val="false"/>
          <w:sz w:val="28"/>
          <w:szCs w:val="28"/>
        </w:rPr>
      </w:pPr>
      <w:r>
        <w:rPr>
          <w:b w:val="false"/>
          <w:bCs w:val="false"/>
          <w:sz w:val="28"/>
          <w:szCs w:val="28"/>
        </w:rPr>
        <w:t>Chase the Ace: Brenda had winning ticket but not winning card – pot now at $928.50</w:t>
      </w:r>
    </w:p>
    <w:p>
      <w:pPr>
        <w:pStyle w:val="Normal"/>
        <w:tabs>
          <w:tab w:val="left" w:pos="4770" w:leader="none"/>
        </w:tabs>
        <w:jc w:val="both"/>
        <w:rPr/>
      </w:pPr>
      <w:r>
        <w:rPr>
          <w:b w:val="false"/>
          <w:bCs w:val="false"/>
          <w:sz w:val="28"/>
          <w:szCs w:val="28"/>
        </w:rPr>
        <w:t>Approval of Minutes: Eric motioned to accept minutes of July 10 th , seconded by David Cousineau</w:t>
      </w:r>
    </w:p>
    <w:p>
      <w:pPr>
        <w:pStyle w:val="Normal"/>
        <w:tabs>
          <w:tab w:val="left" w:pos="4770" w:leader="none"/>
        </w:tabs>
        <w:jc w:val="both"/>
        <w:rPr>
          <w:b w:val="false"/>
          <w:b w:val="false"/>
          <w:bCs w:val="false"/>
          <w:sz w:val="28"/>
          <w:szCs w:val="28"/>
        </w:rPr>
      </w:pPr>
      <w:r>
        <w:rPr>
          <w:b w:val="false"/>
          <w:bCs w:val="false"/>
          <w:sz w:val="28"/>
          <w:szCs w:val="28"/>
        </w:rPr>
        <w:t>Signature of accurate record: Ernie Rowe, President and Eric Hammond, Director</w:t>
      </w:r>
    </w:p>
    <w:p>
      <w:pPr>
        <w:pStyle w:val="Normal"/>
        <w:tabs>
          <w:tab w:val="left" w:pos="4770" w:leader="none"/>
        </w:tabs>
        <w:jc w:val="both"/>
        <w:rPr/>
      </w:pPr>
      <w:r>
        <w:rPr>
          <w:b w:val="false"/>
          <w:bCs w:val="false"/>
          <w:sz w:val="28"/>
          <w:szCs w:val="28"/>
        </w:rPr>
        <w:t>Business arising from minutes: Brenda handed out request for Police Checks to all attending members</w:t>
      </w:r>
    </w:p>
    <w:p>
      <w:pPr>
        <w:pStyle w:val="Normal"/>
        <w:tabs>
          <w:tab w:val="left" w:pos="4770" w:leader="none"/>
        </w:tabs>
        <w:jc w:val="both"/>
        <w:rPr>
          <w:b w:val="false"/>
          <w:b w:val="false"/>
          <w:bCs w:val="false"/>
          <w:sz w:val="28"/>
          <w:szCs w:val="28"/>
        </w:rPr>
      </w:pPr>
      <w:r>
        <w:rPr>
          <w:b w:val="false"/>
          <w:bCs w:val="false"/>
          <w:sz w:val="28"/>
          <w:szCs w:val="28"/>
        </w:rPr>
        <w:t>Thank you to Teresa from all in attendance for the well done newspaper article for the</w:t>
      </w:r>
    </w:p>
    <w:p>
      <w:pPr>
        <w:pStyle w:val="Normal"/>
        <w:tabs>
          <w:tab w:val="left" w:pos="4770" w:leader="none"/>
        </w:tabs>
        <w:jc w:val="both"/>
        <w:rPr>
          <w:b w:val="false"/>
          <w:b w:val="false"/>
          <w:bCs w:val="false"/>
          <w:sz w:val="28"/>
          <w:szCs w:val="28"/>
        </w:rPr>
      </w:pPr>
      <w:r>
        <w:rPr>
          <w:b w:val="false"/>
          <w:bCs w:val="false"/>
          <w:sz w:val="28"/>
          <w:szCs w:val="28"/>
        </w:rPr>
        <w:t>anonymous patron who has been doing maintenance on the rotary trail</w:t>
      </w:r>
    </w:p>
    <w:p>
      <w:pPr>
        <w:pStyle w:val="Normal"/>
        <w:tabs>
          <w:tab w:val="left" w:pos="4770" w:leader="none"/>
        </w:tabs>
        <w:jc w:val="both"/>
        <w:rPr>
          <w:b w:val="false"/>
          <w:b w:val="false"/>
          <w:bCs w:val="false"/>
          <w:sz w:val="28"/>
          <w:szCs w:val="28"/>
        </w:rPr>
      </w:pPr>
      <w:r>
        <w:rPr>
          <w:b w:val="false"/>
          <w:bCs w:val="false"/>
          <w:sz w:val="28"/>
          <w:szCs w:val="28"/>
        </w:rPr>
        <w:t>Rotary Message: Sarah read excerpt from August issue of the Rotary magazine in relation to attracting young</w:t>
      </w:r>
    </w:p>
    <w:p>
      <w:pPr>
        <w:pStyle w:val="Normal"/>
        <w:tabs>
          <w:tab w:val="left" w:pos="4770" w:leader="none"/>
        </w:tabs>
        <w:jc w:val="both"/>
        <w:rPr>
          <w:b w:val="false"/>
          <w:b w:val="false"/>
          <w:bCs w:val="false"/>
          <w:sz w:val="28"/>
          <w:szCs w:val="28"/>
        </w:rPr>
      </w:pPr>
      <w:r>
        <w:rPr>
          <w:b w:val="false"/>
          <w:bCs w:val="false"/>
          <w:sz w:val="28"/>
          <w:szCs w:val="28"/>
        </w:rPr>
        <w:t>people to Rotary</w:t>
      </w:r>
    </w:p>
    <w:p>
      <w:pPr>
        <w:pStyle w:val="Normal"/>
        <w:tabs>
          <w:tab w:val="left" w:pos="4770" w:leader="none"/>
        </w:tabs>
        <w:jc w:val="both"/>
        <w:rPr/>
      </w:pPr>
      <w:r>
        <w:rPr>
          <w:b w:val="false"/>
          <w:bCs w:val="false"/>
          <w:sz w:val="28"/>
          <w:szCs w:val="28"/>
        </w:rPr>
        <w:t>New Business: Sarah gave presentation on the online media for Club Runner a resource members can access. The website provides templates for the clubs to use for their online presence at an international and local level plus links to other social media sites. As well allows migration of information from clubs existing site. $199 initial cost with $20 per month continuing. Ernie volunteered to pay the initial cost plus ongoing cost for 1 year. David Cousineau expressed that Ernie should not have to do that and if was decided to go ahead it should be a club expense.</w:t>
      </w:r>
    </w:p>
    <w:p>
      <w:pPr>
        <w:pStyle w:val="Normal"/>
        <w:tabs>
          <w:tab w:val="left" w:pos="4770" w:leader="none"/>
        </w:tabs>
        <w:jc w:val="both"/>
        <w:rPr>
          <w:b w:val="false"/>
          <w:b w:val="false"/>
          <w:bCs w:val="false"/>
          <w:sz w:val="28"/>
          <w:szCs w:val="28"/>
        </w:rPr>
      </w:pPr>
      <w:r>
        <w:rPr>
          <w:b w:val="false"/>
          <w:bCs w:val="false"/>
          <w:sz w:val="28"/>
          <w:szCs w:val="28"/>
        </w:rPr>
        <w:t>Teresa moved to adopt the Club Runner media program, David C seconded, 10 in favor</w:t>
      </w:r>
    </w:p>
    <w:p>
      <w:pPr>
        <w:pStyle w:val="Normal"/>
        <w:tabs>
          <w:tab w:val="left" w:pos="4770" w:leader="none"/>
        </w:tabs>
        <w:jc w:val="both"/>
        <w:rPr>
          <w:b w:val="false"/>
          <w:b w:val="false"/>
          <w:bCs w:val="false"/>
          <w:sz w:val="28"/>
          <w:szCs w:val="28"/>
        </w:rPr>
      </w:pPr>
      <w:r>
        <w:rPr>
          <w:b w:val="false"/>
          <w:bCs w:val="false"/>
          <w:sz w:val="28"/>
          <w:szCs w:val="28"/>
        </w:rPr>
        <w:t>Financials:</w:t>
      </w:r>
    </w:p>
    <w:p>
      <w:pPr>
        <w:pStyle w:val="Normal"/>
        <w:tabs>
          <w:tab w:val="left" w:pos="4770" w:leader="none"/>
        </w:tabs>
        <w:jc w:val="both"/>
        <w:rPr>
          <w:b w:val="false"/>
          <w:b w:val="false"/>
          <w:bCs w:val="false"/>
          <w:sz w:val="28"/>
          <w:szCs w:val="28"/>
        </w:rPr>
      </w:pPr>
      <w:r>
        <w:rPr>
          <w:b w:val="false"/>
          <w:bCs w:val="false"/>
          <w:sz w:val="28"/>
          <w:szCs w:val="28"/>
        </w:rPr>
        <w:t>Policy:</w:t>
      </w:r>
    </w:p>
    <w:p>
      <w:pPr>
        <w:pStyle w:val="Normal"/>
        <w:tabs>
          <w:tab w:val="left" w:pos="4770" w:leader="none"/>
        </w:tabs>
        <w:jc w:val="both"/>
        <w:rPr>
          <w:b w:val="false"/>
          <w:b w:val="false"/>
          <w:bCs w:val="false"/>
          <w:sz w:val="28"/>
          <w:szCs w:val="28"/>
        </w:rPr>
      </w:pPr>
      <w:r>
        <w:rPr>
          <w:b w:val="false"/>
          <w:bCs w:val="false"/>
          <w:sz w:val="28"/>
          <w:szCs w:val="28"/>
        </w:rPr>
        <w:t>Al handed out Financials ended June 30 th 2018 and read through with explanations</w:t>
      </w:r>
    </w:p>
    <w:p>
      <w:pPr>
        <w:pStyle w:val="Normal"/>
        <w:tabs>
          <w:tab w:val="left" w:pos="4770" w:leader="none"/>
        </w:tabs>
        <w:jc w:val="both"/>
        <w:rPr>
          <w:b w:val="false"/>
          <w:b w:val="false"/>
          <w:bCs w:val="false"/>
          <w:sz w:val="28"/>
          <w:szCs w:val="28"/>
        </w:rPr>
      </w:pPr>
      <w:r>
        <w:rPr>
          <w:b w:val="false"/>
          <w:bCs w:val="false"/>
          <w:sz w:val="28"/>
          <w:szCs w:val="28"/>
        </w:rPr>
        <w:t>Marion moved the financials adopted as is, Bernie seconded, all in favor, passed</w:t>
      </w:r>
    </w:p>
    <w:p>
      <w:pPr>
        <w:pStyle w:val="Normal"/>
        <w:tabs>
          <w:tab w:val="left" w:pos="4770" w:leader="none"/>
        </w:tabs>
        <w:jc w:val="both"/>
        <w:rPr>
          <w:b w:val="false"/>
          <w:b w:val="false"/>
          <w:bCs w:val="false"/>
          <w:sz w:val="28"/>
          <w:szCs w:val="28"/>
        </w:rPr>
      </w:pPr>
      <w:r>
        <w:rPr>
          <w:b w:val="false"/>
          <w:bCs w:val="false"/>
          <w:sz w:val="28"/>
          <w:szCs w:val="28"/>
        </w:rPr>
        <w:t>Mike read through the financial policy and stated that he and Marion opened a savings</w:t>
      </w:r>
    </w:p>
    <w:p>
      <w:pPr>
        <w:pStyle w:val="Normal"/>
        <w:tabs>
          <w:tab w:val="left" w:pos="4770" w:leader="none"/>
        </w:tabs>
        <w:jc w:val="both"/>
        <w:rPr>
          <w:b w:val="false"/>
          <w:b w:val="false"/>
          <w:bCs w:val="false"/>
          <w:sz w:val="28"/>
          <w:szCs w:val="28"/>
        </w:rPr>
      </w:pPr>
      <w:r>
        <w:rPr>
          <w:b w:val="false"/>
          <w:bCs w:val="false"/>
          <w:sz w:val="28"/>
          <w:szCs w:val="28"/>
        </w:rPr>
        <w:t>account for profits.</w:t>
      </w:r>
    </w:p>
    <w:p>
      <w:pPr>
        <w:pStyle w:val="Normal"/>
        <w:tabs>
          <w:tab w:val="left" w:pos="4770" w:leader="none"/>
        </w:tabs>
        <w:jc w:val="both"/>
        <w:rPr>
          <w:b w:val="false"/>
          <w:b w:val="false"/>
          <w:bCs w:val="false"/>
          <w:sz w:val="28"/>
          <w:szCs w:val="28"/>
        </w:rPr>
      </w:pPr>
      <w:r>
        <w:rPr>
          <w:b w:val="false"/>
          <w:bCs w:val="false"/>
          <w:sz w:val="28"/>
          <w:szCs w:val="28"/>
        </w:rPr>
        <w:t>Women’s Fair: Brenda - tables are going fast almost sold out.</w:t>
      </w:r>
    </w:p>
    <w:p>
      <w:pPr>
        <w:pStyle w:val="Normal"/>
        <w:tabs>
          <w:tab w:val="left" w:pos="4770" w:leader="none"/>
        </w:tabs>
        <w:jc w:val="both"/>
        <w:rPr>
          <w:b w:val="false"/>
          <w:b w:val="false"/>
          <w:bCs w:val="false"/>
          <w:sz w:val="28"/>
          <w:szCs w:val="28"/>
        </w:rPr>
      </w:pPr>
      <w:r>
        <w:rPr>
          <w:b w:val="false"/>
          <w:bCs w:val="false"/>
          <w:sz w:val="28"/>
          <w:szCs w:val="28"/>
        </w:rPr>
        <w:t>Women’s fair meeting Sept 6 th at Brenda/Ernie’s, 40 George St</w:t>
      </w:r>
    </w:p>
    <w:p>
      <w:pPr>
        <w:pStyle w:val="Normal"/>
        <w:tabs>
          <w:tab w:val="left" w:pos="4770" w:leader="none"/>
        </w:tabs>
        <w:jc w:val="both"/>
        <w:rPr>
          <w:b w:val="false"/>
          <w:b w:val="false"/>
          <w:bCs w:val="false"/>
          <w:sz w:val="28"/>
          <w:szCs w:val="28"/>
        </w:rPr>
      </w:pPr>
      <w:r>
        <w:rPr>
          <w:b w:val="false"/>
          <w:bCs w:val="false"/>
          <w:sz w:val="28"/>
          <w:szCs w:val="28"/>
        </w:rPr>
        <w:t>Fundraising:</w:t>
      </w:r>
    </w:p>
    <w:p>
      <w:pPr>
        <w:pStyle w:val="Normal"/>
        <w:tabs>
          <w:tab w:val="left" w:pos="4770" w:leader="none"/>
        </w:tabs>
        <w:jc w:val="both"/>
        <w:rPr>
          <w:b w:val="false"/>
          <w:b w:val="false"/>
          <w:bCs w:val="false"/>
          <w:sz w:val="28"/>
          <w:szCs w:val="28"/>
        </w:rPr>
      </w:pPr>
      <w:r>
        <w:rPr>
          <w:b w:val="false"/>
          <w:bCs w:val="false"/>
          <w:sz w:val="28"/>
          <w:szCs w:val="28"/>
        </w:rPr>
        <w:t>Committee to meet August 28 th at 4:30 prior to meeting.</w:t>
      </w:r>
    </w:p>
    <w:p>
      <w:pPr>
        <w:pStyle w:val="Normal"/>
        <w:tabs>
          <w:tab w:val="left" w:pos="4770" w:leader="none"/>
        </w:tabs>
        <w:jc w:val="both"/>
        <w:rPr/>
      </w:pPr>
      <w:r>
        <w:rPr>
          <w:b w:val="false"/>
          <w:bCs w:val="false"/>
          <w:sz w:val="28"/>
          <w:szCs w:val="28"/>
        </w:rPr>
        <w:t>Grant Application: was supposed to be in by April 30 th but delayed. Will pick up next year 4 will have to take, Mike, Marion, Ernie, BrendaMembership: Dave Gough expressed our need for more members and needs help with this. Dave asked for a least one name, private or business, from each member to approach for potential membership.</w:t>
      </w:r>
    </w:p>
    <w:p>
      <w:pPr>
        <w:pStyle w:val="Normal"/>
        <w:tabs>
          <w:tab w:val="left" w:pos="4770" w:leader="none"/>
        </w:tabs>
        <w:jc w:val="both"/>
        <w:rPr>
          <w:b w:val="false"/>
          <w:b w:val="false"/>
          <w:bCs w:val="false"/>
          <w:sz w:val="28"/>
          <w:szCs w:val="28"/>
        </w:rPr>
      </w:pPr>
      <w:r>
        <w:rPr>
          <w:b w:val="false"/>
          <w:bCs w:val="false"/>
          <w:sz w:val="28"/>
          <w:szCs w:val="28"/>
        </w:rPr>
        <w:t>Correspondence: Deb Shaw read thank you note from Kyle Porteous for the $500 award/scholarship</w:t>
      </w:r>
    </w:p>
    <w:p>
      <w:pPr>
        <w:pStyle w:val="Normal"/>
        <w:tabs>
          <w:tab w:val="left" w:pos="4770" w:leader="none"/>
        </w:tabs>
        <w:jc w:val="both"/>
        <w:rPr>
          <w:b w:val="false"/>
          <w:b w:val="false"/>
          <w:bCs w:val="false"/>
          <w:sz w:val="28"/>
          <w:szCs w:val="28"/>
        </w:rPr>
      </w:pPr>
      <w:r>
        <w:rPr>
          <w:b w:val="false"/>
          <w:bCs w:val="false"/>
          <w:sz w:val="28"/>
          <w:szCs w:val="28"/>
        </w:rPr>
        <w:t>Baseball Tournament:</w:t>
      </w:r>
    </w:p>
    <w:p>
      <w:pPr>
        <w:pStyle w:val="Normal"/>
        <w:tabs>
          <w:tab w:val="left" w:pos="4770" w:leader="none"/>
        </w:tabs>
        <w:jc w:val="both"/>
        <w:rPr>
          <w:b w:val="false"/>
          <w:b w:val="false"/>
          <w:bCs w:val="false"/>
          <w:sz w:val="28"/>
          <w:szCs w:val="28"/>
        </w:rPr>
      </w:pPr>
      <w:r>
        <w:rPr>
          <w:b w:val="false"/>
          <w:bCs w:val="false"/>
          <w:sz w:val="28"/>
          <w:szCs w:val="28"/>
        </w:rPr>
        <w:t>Ernie mentioned he had been approached by Chamber for Rotary involvement in a baseball tournament with</w:t>
      </w:r>
    </w:p>
    <w:p>
      <w:pPr>
        <w:pStyle w:val="Normal"/>
        <w:tabs>
          <w:tab w:val="left" w:pos="4770" w:leader="none"/>
        </w:tabs>
        <w:jc w:val="both"/>
        <w:rPr>
          <w:b w:val="false"/>
          <w:b w:val="false"/>
          <w:bCs w:val="false"/>
          <w:sz w:val="28"/>
          <w:szCs w:val="28"/>
        </w:rPr>
      </w:pPr>
      <w:r>
        <w:rPr>
          <w:b w:val="false"/>
          <w:bCs w:val="false"/>
          <w:sz w:val="28"/>
          <w:szCs w:val="28"/>
        </w:rPr>
        <w:t>Sam Bat in conjunction with the 200th anniversary sometime next July.</w:t>
      </w:r>
    </w:p>
    <w:p>
      <w:pPr>
        <w:pStyle w:val="Normal"/>
        <w:tabs>
          <w:tab w:val="left" w:pos="4770" w:leader="none"/>
        </w:tabs>
        <w:jc w:val="both"/>
        <w:rPr>
          <w:b w:val="false"/>
          <w:b w:val="false"/>
          <w:bCs w:val="false"/>
          <w:sz w:val="28"/>
          <w:szCs w:val="28"/>
        </w:rPr>
      </w:pPr>
      <w:r>
        <w:rPr>
          <w:b w:val="false"/>
          <w:bCs w:val="false"/>
          <w:sz w:val="28"/>
          <w:szCs w:val="28"/>
        </w:rPr>
        <w:t>Ernie: reminded group of his birthday party.</w:t>
      </w:r>
    </w:p>
    <w:p>
      <w:pPr>
        <w:pStyle w:val="Normal"/>
        <w:tabs>
          <w:tab w:val="left" w:pos="4770" w:leader="none"/>
        </w:tabs>
        <w:jc w:val="both"/>
        <w:rPr>
          <w:b w:val="false"/>
          <w:b w:val="false"/>
          <w:bCs w:val="false"/>
          <w:sz w:val="28"/>
          <w:szCs w:val="28"/>
        </w:rPr>
      </w:pPr>
      <w:r>
        <w:rPr>
          <w:b w:val="false"/>
          <w:bCs w:val="false"/>
          <w:sz w:val="28"/>
          <w:szCs w:val="28"/>
        </w:rPr>
        <w:t>These minutes are declared to be a true and accurate record of the Rotary Club of Carleton Place and</w:t>
      </w:r>
    </w:p>
    <w:p>
      <w:pPr>
        <w:pStyle w:val="Normal"/>
        <w:tabs>
          <w:tab w:val="left" w:pos="4770" w:leader="none"/>
        </w:tabs>
        <w:jc w:val="both"/>
        <w:rPr>
          <w:b w:val="false"/>
          <w:b w:val="false"/>
          <w:bCs w:val="false"/>
          <w:sz w:val="28"/>
          <w:szCs w:val="28"/>
        </w:rPr>
      </w:pPr>
      <w:r>
        <w:rPr>
          <w:b w:val="false"/>
          <w:bCs w:val="false"/>
          <w:sz w:val="28"/>
          <w:szCs w:val="28"/>
        </w:rPr>
        <w:t>Mississippi Mills meeting of Tuesday August 14 2018</w:t>
      </w:r>
    </w:p>
    <w:p>
      <w:pPr>
        <w:pStyle w:val="Normal"/>
        <w:tabs>
          <w:tab w:val="left" w:pos="4770" w:leader="none"/>
        </w:tabs>
        <w:jc w:val="both"/>
        <w:rPr>
          <w:b w:val="false"/>
          <w:b w:val="false"/>
          <w:bCs w:val="false"/>
          <w:sz w:val="28"/>
          <w:szCs w:val="28"/>
        </w:rPr>
      </w:pPr>
      <w:r>
        <w:rPr>
          <w:b w:val="false"/>
          <w:bCs w:val="false"/>
          <w:sz w:val="28"/>
          <w:szCs w:val="28"/>
        </w:rPr>
        <w:t>Signature ____________________________ Position _______________________ Date _______________</w:t>
      </w:r>
    </w:p>
    <w:p>
      <w:pPr>
        <w:pStyle w:val="Normal"/>
        <w:tabs>
          <w:tab w:val="left" w:pos="4770" w:leader="none"/>
        </w:tabs>
        <w:jc w:val="both"/>
        <w:rPr>
          <w:b w:val="false"/>
          <w:b w:val="false"/>
          <w:bCs w:val="false"/>
          <w:sz w:val="28"/>
          <w:szCs w:val="28"/>
        </w:rPr>
      </w:pPr>
      <w:r>
        <w:rPr>
          <w:b w:val="false"/>
          <w:bCs w:val="false"/>
          <w:sz w:val="28"/>
          <w:szCs w:val="28"/>
        </w:rPr>
        <w:t>Signature ____________________________ Position _______________________ Date _______________</w:t>
      </w:r>
    </w:p>
    <w:p>
      <w:pPr>
        <w:pStyle w:val="Normal"/>
        <w:tabs>
          <w:tab w:val="left" w:pos="8640" w:leader="none"/>
          <w:tab w:val="left" w:pos="12690" w:leader="none"/>
        </w:tabs>
        <w:ind w:left="720" w:right="0" w:hanging="0"/>
        <w:jc w:val="both"/>
        <w:rPr/>
      </w:pPr>
      <w:r>
        <w:rPr/>
      </w:r>
    </w:p>
    <w:sectPr>
      <w:footnotePr>
        <w:numFmt w:val="decimal"/>
      </w:footnotePr>
      <w:type w:val="nextPage"/>
      <w:pgSz w:w="12240" w:h="15840"/>
      <w:pgMar w:left="1282" w:right="1134" w:header="0" w:top="1134" w:footer="0" w:bottom="113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Wingdings 2">
    <w:charset w:val="01"/>
    <w:family w:val="roman"/>
    <w:pitch w:val="variable"/>
  </w:font>
  <w:font w:name="StarSymbol">
    <w:altName w:val="Arial Unicode MS"/>
    <w:charset w:val="01"/>
    <w:family w:val="roman"/>
    <w:pitch w:val="variable"/>
  </w:font>
  <w:font w:name="Wingdings">
    <w:charset w:val="01"/>
    <w:family w:val="roman"/>
    <w:pitch w:val="variable"/>
  </w:font>
  <w:font w:name="Arial">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footnoteRef/>
        <w:tab/>
      </w:r>
      <w:r>
        <w:rPr/>
        <w:t xml:space="preserve">Club website : </w:t>
      </w:r>
      <w:hyperlink r:id="rId1">
        <w:r>
          <w:rPr>
            <w:rStyle w:val="InternetLink"/>
          </w:rPr>
          <w:t>http://carletonplacerotary.ca</w:t>
        </w:r>
      </w:hyperlink>
    </w:p>
  </w:footnote>
</w:footnotes>
</file>

<file path=word/settings.xml><?xml version="1.0" encoding="utf-8"?>
<w:settings xmlns:w="http://schemas.openxmlformats.org/wordprocessingml/2006/main">
  <w:zoom w:percent="100"/>
  <w:defaultTabStop w:val="709"/>
  <w:autoHyphenation w:val="fals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en-CA"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Times New Roman" w:hAnsi="Times New Roman" w:eastAsia="DejaVu Sans" w:cs="DejaVu Sans"/>
      <w:color w:val="00000A"/>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note">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carletonplacerotary.ca/" TargetMode="External"/>
</Relationships>
</file>

<file path=docProps/app.xml><?xml version="1.0" encoding="utf-8"?>
<Properties xmlns="http://schemas.openxmlformats.org/officeDocument/2006/extended-properties" xmlns:vt="http://schemas.openxmlformats.org/officeDocument/2006/docPropsVTypes">
  <Template/>
  <TotalTime>34454</TotalTime>
  <Application>LibreOffice/5.1.6.2$Linux_X86_64 LibreOffice_project/10m0$Build-2</Application>
  <Pages>2</Pages>
  <Words>539</Words>
  <Characters>2876</Characters>
  <CharactersWithSpaces>3418</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2008-08-16T18:45:06Z</dcterms:created>
  <dc:creator>Mike Jeays</dc:creator>
  <dc:description/>
  <dc:language>en-CA</dc:language>
  <cp:lastModifiedBy>Mike Jeays</cp:lastModifiedBy>
  <cp:lastPrinted>2009-05-19T20:34:00Z</cp:lastPrinted>
  <dcterms:modified xsi:type="dcterms:W3CDTF">2018-08-26T18:29:57Z</dcterms:modified>
  <cp:revision>4</cp:revision>
  <dc:subject/>
  <dc:title/>
</cp:coreProperties>
</file>