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February 13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sz w:val="28"/>
          <w:szCs w:val="28"/>
          <w:lang w:val="en-CA"/>
        </w:rPr>
        <w:t xml:space="preserve">Louis Gaudreau, President of the Perth club, with Frank Larabie were special guests.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Attendees: Ernie, Brenda, Mike, Teresa, Sarah, Deb, David, Kathy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Oh Canada, Prayer, Happy Dollars.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Chase the Ace - $760.00. Ticket ending with 684, was David's and he pulled the 5 of clubs from the deck.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Casino Night - most things organized. Would like to have a spot light to get the event noticed more, and give a Las Vegas atmosphere. Absolutely need Silent Auction items.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Membership Committee - Sarah and Faye working closely together.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Teresa and Bernie to interview 3 students for Adventures in Citizenship.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Paul Harris award to be given to a member of our club, chosen by club. Ernie motioned, David 2nded, all in favour. To be discussed at board meeting.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Louis Gaudreau did his presentation of his club.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