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drawing>
          <wp:inline distT="0" distB="0" distL="0" distR="0">
            <wp:extent cx="811530" cy="90678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906780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/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/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>Meeting of February 6th, 2012</w:t>
      </w:r>
    </w:p>
    <w:p>
      <w:pPr>
        <w:pStyle w:val="Normal"/>
        <w:tabs>
          <w:tab w:val="left" w:pos="4770" w:leader="none"/>
        </w:tabs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Mike Gillissie visited the club to give a presentation on Health and Safety tips.</w:t>
      </w:r>
    </w:p>
    <w:p>
      <w:pPr>
        <w:pStyle w:val="Normal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sectPr>
      <w:type w:val="nextPage"/>
      <w:pgSz w:w="12240" w:h="15840"/>
      <w:pgMar w:left="1282" w:right="1134" w:header="0" w:top="1134" w:footer="0" w:bottom="1138" w:gutter="0"/>
      <w:pgNumType w:fmt="decimal"/>
      <w:cols w:num="2" w:space="720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2"/>
    <w:family w:val="auto"/>
    <w:pitch w:val="default"/>
  </w:font>
  <w:font w:name="StarSymbol">
    <w:altName w:val="Arial Unicode MS"/>
    <w:charset w:val="80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2008-08-16T19:45:06Z</dcterms:created>
  <dc:creator>Mike Jeays</dc:creator>
  <dc:description/>
  <dc:language>en-CA</dc:language>
  <cp:lastModifiedBy/>
  <cp:lastPrinted>2009-05-19T20:34:00Z</cp:lastPrinted>
  <cp:revision>0</cp:revision>
  <dc:subject/>
  <dc:title/>
</cp:coreProperties>
</file>